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12357100</wp:posOffset>
            </wp:positionH>
            <wp:positionV relativeFrom="topMargin">
              <wp:posOffset>11582400</wp:posOffset>
            </wp:positionV>
            <wp:extent cx="469900" cy="3937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29817" name=""/>
                    <pic:cNvPicPr>
                      <a:picLocks noChangeAspect="1"/>
                    </pic:cNvPicPr>
                  </pic:nvPicPr>
                  <pic:blipFill>
                    <a:blip xmlns:r="http://schemas.openxmlformats.org/officeDocument/2006/relationships" r:embed="rId6"/>
                    <a:stretch>
                      <a:fillRect/>
                    </a:stretch>
                  </pic:blipFill>
                  <pic:spPr>
                    <a:xfrm>
                      <a:off x="0" y="0"/>
                      <a:ext cx="469900" cy="3937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15</w:t>
      </w:r>
      <w:r>
        <w:rPr>
          <w:rFonts w:ascii="Times New Roman" w:eastAsia="宋体" w:hAnsi="宋体"/>
          <w:i/>
          <w:sz w:val="36"/>
        </w:rPr>
        <w:t>　</w:t>
      </w:r>
      <w:r>
        <w:rPr>
          <w:rFonts w:ascii="Times New Roman" w:eastAsia="宋体" w:hAnsi="宋体"/>
          <w:b/>
          <w:sz w:val="36"/>
        </w:rPr>
        <w:t>材料、信息、能源与可持续性发展</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019100" name="图片 278"/>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湖北荆州中考</w:t>
      </w:r>
      <w:r>
        <w:rPr>
          <w:rFonts w:ascii="Times New Roman" w:eastAsia="宋体" w:hAnsi="宋体"/>
        </w:rPr>
        <w:t>)关于电磁波和现代通信,下列说法正确的是(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导体中电流的迅速变化会在空间激起电磁波</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我国建立的</w:t>
      </w:r>
      <w:r>
        <w:rPr>
          <w:rFonts w:ascii="Times New Roman" w:eastAsia="宋体" w:hAnsi="Times New Roman" w:cs="Times New Roman"/>
        </w:rPr>
        <w:t>“</w:t>
      </w:r>
      <w:r>
        <w:rPr>
          <w:rFonts w:ascii="Times New Roman" w:eastAsia="宋体" w:hAnsi="宋体"/>
        </w:rPr>
        <w:t>北斗</w:t>
      </w:r>
      <w:r>
        <w:rPr>
          <w:rFonts w:ascii="Times New Roman" w:eastAsia="宋体" w:hAnsi="Times New Roman" w:cs="Times New Roman"/>
        </w:rPr>
        <w:t>”</w:t>
      </w:r>
      <w:r>
        <w:rPr>
          <w:rFonts w:ascii="Times New Roman" w:eastAsia="宋体" w:hAnsi="宋体"/>
        </w:rPr>
        <w:t>卫星导航系统是利用超声波进行导航的</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固定电话、移动电话、广播和电视都是利用导线中的电流传递信息的</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电话听筒是把声信号转换成电信号</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导体中电流的迅速变化会在空间激起电磁波</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项说法正确。卫星在太空中</w:t>
      </w:r>
      <w:r>
        <w:rPr>
          <w:rFonts w:ascii="Times New Roman" w:eastAsia="宋体" w:hAnsi="宋体"/>
        </w:rPr>
        <w:t>,</w:t>
      </w:r>
      <w:r>
        <w:rPr>
          <w:rFonts w:ascii="Times New Roman" w:eastAsia="楷体" w:hAnsi="楷体"/>
        </w:rPr>
        <w:t>太空中是真空</w:t>
      </w:r>
      <w:r>
        <w:rPr>
          <w:rFonts w:ascii="Times New Roman" w:eastAsia="宋体" w:hAnsi="宋体"/>
        </w:rPr>
        <w:t>,</w:t>
      </w:r>
      <w:r>
        <w:rPr>
          <w:rFonts w:ascii="Times New Roman" w:eastAsia="楷体" w:hAnsi="楷体"/>
        </w:rPr>
        <w:t>声波在真空中不能传声</w:t>
      </w:r>
      <w:r>
        <w:rPr>
          <w:rFonts w:ascii="Times New Roman" w:eastAsia="宋体" w:hAnsi="宋体"/>
        </w:rPr>
        <w:t>,</w:t>
      </w:r>
      <w:r>
        <w:rPr>
          <w:rFonts w:ascii="Times New Roman" w:eastAsia="楷体" w:hAnsi="楷体"/>
        </w:rPr>
        <w:t>所以不能利用超声波导航</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项说法错误。固定电话是利用导线中的电流来传递信息的</w:t>
      </w:r>
      <w:r>
        <w:rPr>
          <w:rFonts w:ascii="Times New Roman" w:eastAsia="宋体" w:hAnsi="宋体"/>
        </w:rPr>
        <w:t>,</w:t>
      </w:r>
      <w:r>
        <w:rPr>
          <w:rFonts w:ascii="Times New Roman" w:eastAsia="楷体" w:hAnsi="楷体"/>
        </w:rPr>
        <w:t>移动电话、广播和电视都是利用电磁波来传递信息的</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项说法错误。电话的话筒是把声信号转化为电信号</w:t>
      </w:r>
      <w:r>
        <w:rPr>
          <w:rFonts w:ascii="Times New Roman" w:eastAsia="宋体" w:hAnsi="宋体"/>
        </w:rPr>
        <w:t>,</w:t>
      </w:r>
      <w:r>
        <w:rPr>
          <w:rFonts w:ascii="Times New Roman" w:eastAsia="楷体" w:hAnsi="楷体"/>
        </w:rPr>
        <w:t>听筒是把电信号转化为声信号</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项说法错误。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广西玉林中考</w:t>
      </w:r>
      <w:r>
        <w:rPr>
          <w:rFonts w:ascii="Times New Roman" w:eastAsia="宋体" w:hAnsi="宋体"/>
        </w:rPr>
        <w:t>)随着人们环保意识的增强,我市环境有很大改善。以下做法不利于改善环境的是(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随地张贴小广告</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严禁燃放烟花爆竹</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不随地乱扔垃圾</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减少使用化石能源</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随意贴小广告</w:t>
      </w:r>
      <w:r>
        <w:rPr>
          <w:rFonts w:ascii="Times New Roman" w:eastAsia="宋体" w:hAnsi="宋体"/>
        </w:rPr>
        <w:t>,</w:t>
      </w:r>
      <w:r>
        <w:rPr>
          <w:rFonts w:ascii="Times New Roman" w:eastAsia="楷体" w:hAnsi="楷体"/>
        </w:rPr>
        <w:t>破坏城市环境</w:t>
      </w:r>
      <w:r>
        <w:rPr>
          <w:rFonts w:ascii="Times New Roman" w:eastAsia="宋体" w:hAnsi="宋体"/>
        </w:rPr>
        <w:t>,</w:t>
      </w:r>
      <w:r>
        <w:rPr>
          <w:rFonts w:ascii="Times New Roman" w:eastAsia="楷体" w:hAnsi="楷体"/>
        </w:rPr>
        <w:t>造成城市</w:t>
      </w:r>
      <w:r>
        <w:rPr>
          <w:rFonts w:ascii="Times New Roman" w:eastAsia="宋体" w:hAnsi="Times New Roman" w:cs="Times New Roman"/>
        </w:rPr>
        <w:t>“</w:t>
      </w:r>
      <w:r>
        <w:rPr>
          <w:rFonts w:ascii="Times New Roman" w:eastAsia="楷体" w:hAnsi="楷体"/>
        </w:rPr>
        <w:t>牛皮癣</w:t>
      </w:r>
      <w:r>
        <w:rPr>
          <w:rFonts w:ascii="Times New Roman" w:eastAsia="宋体" w:hAnsi="Times New Roman" w:cs="Times New Roman"/>
        </w:rPr>
        <w:t>”</w:t>
      </w:r>
      <w:r>
        <w:rPr>
          <w:rFonts w:ascii="Times New Roman" w:eastAsia="宋体" w:hAnsi="宋体"/>
        </w:rPr>
        <w:t>,</w:t>
      </w:r>
      <w:r>
        <w:rPr>
          <w:rFonts w:ascii="Times New Roman" w:eastAsia="楷体" w:hAnsi="楷体"/>
        </w:rPr>
        <w:t>不利于改善环境</w:t>
      </w:r>
      <w:r>
        <w:rPr>
          <w:rFonts w:ascii="Times New Roman" w:eastAsia="宋体" w:hAnsi="宋体"/>
        </w:rPr>
        <w:t>,A</w:t>
      </w:r>
      <w:r>
        <w:rPr>
          <w:rFonts w:ascii="Times New Roman" w:eastAsia="楷体" w:hAnsi="楷体"/>
        </w:rPr>
        <w:t>符合题意</w:t>
      </w:r>
      <w:r>
        <w:rPr>
          <w:rFonts w:ascii="Times New Roman" w:eastAsia="宋体" w:hAnsi="宋体"/>
        </w:rPr>
        <w:t>;</w:t>
      </w:r>
      <w:r>
        <w:rPr>
          <w:rFonts w:ascii="Times New Roman" w:eastAsia="楷体" w:hAnsi="楷体"/>
        </w:rPr>
        <w:t>烟花爆竹在燃放过程会产生二氧化硫等许多有害气体</w:t>
      </w:r>
      <w:r>
        <w:rPr>
          <w:rFonts w:ascii="Times New Roman" w:eastAsia="宋体" w:hAnsi="宋体"/>
        </w:rPr>
        <w:t>,</w:t>
      </w:r>
      <w:r>
        <w:rPr>
          <w:rFonts w:ascii="Times New Roman" w:eastAsia="楷体" w:hAnsi="楷体"/>
        </w:rPr>
        <w:t>严禁其燃放能改善环境</w:t>
      </w:r>
      <w:r>
        <w:rPr>
          <w:rFonts w:ascii="Times New Roman" w:eastAsia="宋体" w:hAnsi="宋体"/>
        </w:rPr>
        <w:t>,B</w:t>
      </w:r>
      <w:r>
        <w:rPr>
          <w:rFonts w:ascii="Times New Roman" w:eastAsia="楷体" w:hAnsi="楷体"/>
        </w:rPr>
        <w:t>不符合题意</w:t>
      </w:r>
      <w:r>
        <w:rPr>
          <w:rFonts w:ascii="Times New Roman" w:eastAsia="宋体" w:hAnsi="宋体"/>
        </w:rPr>
        <w:t>;</w:t>
      </w:r>
      <w:r>
        <w:rPr>
          <w:rFonts w:ascii="Times New Roman" w:eastAsia="楷体" w:hAnsi="楷体"/>
        </w:rPr>
        <w:t>不随地扔垃圾</w:t>
      </w:r>
      <w:r>
        <w:rPr>
          <w:rFonts w:ascii="Times New Roman" w:eastAsia="宋体" w:hAnsi="宋体"/>
        </w:rPr>
        <w:t>,</w:t>
      </w:r>
      <w:r>
        <w:rPr>
          <w:rFonts w:ascii="Times New Roman" w:eastAsia="楷体" w:hAnsi="楷体"/>
        </w:rPr>
        <w:t>显然能减少城市环境的破坏</w:t>
      </w:r>
      <w:r>
        <w:rPr>
          <w:rFonts w:ascii="Times New Roman" w:eastAsia="宋体" w:hAnsi="宋体"/>
        </w:rPr>
        <w:t>,</w:t>
      </w:r>
      <w:r>
        <w:rPr>
          <w:rFonts w:ascii="Times New Roman" w:eastAsia="楷体" w:hAnsi="楷体"/>
        </w:rPr>
        <w:t>能在一定程度改善环境</w:t>
      </w:r>
      <w:r>
        <w:rPr>
          <w:rFonts w:ascii="Times New Roman" w:eastAsia="宋体" w:hAnsi="宋体"/>
        </w:rPr>
        <w:t>,C</w:t>
      </w:r>
      <w:r>
        <w:rPr>
          <w:rFonts w:ascii="Times New Roman" w:eastAsia="楷体" w:hAnsi="楷体"/>
        </w:rPr>
        <w:t>不符合题意</w:t>
      </w:r>
      <w:r>
        <w:rPr>
          <w:rFonts w:ascii="Times New Roman" w:eastAsia="宋体" w:hAnsi="宋体"/>
        </w:rPr>
        <w:t>;</w:t>
      </w:r>
      <w:r>
        <w:rPr>
          <w:rFonts w:ascii="Times New Roman" w:eastAsia="楷体" w:hAnsi="楷体"/>
        </w:rPr>
        <w:t>化石能源在燃烧过程排放温室气体二氧化碳以及一些有害气体一氧化碳、二氧化硫等</w:t>
      </w:r>
      <w:r>
        <w:rPr>
          <w:rFonts w:ascii="Times New Roman" w:eastAsia="宋体" w:hAnsi="宋体"/>
        </w:rPr>
        <w:t>,</w:t>
      </w:r>
      <w:r>
        <w:rPr>
          <w:rFonts w:ascii="Times New Roman" w:eastAsia="楷体" w:hAnsi="楷体"/>
        </w:rPr>
        <w:t>减少使用化石能源有利于改善环境</w:t>
      </w:r>
      <w:r>
        <w:rPr>
          <w:rFonts w:ascii="Times New Roman" w:eastAsia="宋体" w:hAnsi="宋体"/>
        </w:rPr>
        <w:t>,D</w:t>
      </w:r>
      <w:r>
        <w:rPr>
          <w:rFonts w:ascii="Times New Roman" w:eastAsia="楷体" w:hAnsi="楷体"/>
        </w:rPr>
        <w:t>不符合题意。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24890" cy="751205"/>
            <wp:effectExtent l="0" t="0" r="0" b="0"/>
            <wp:docPr id="279" name="19M185.eps" descr="id:2147494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054277" name="19M185.eps" descr="id:2147494591;FounderCES"/>
                    <pic:cNvPicPr>
                      <a:picLocks noChangeAspect="1"/>
                    </pic:cNvPicPr>
                  </pic:nvPicPr>
                  <pic:blipFill>
                    <a:blip xmlns:r="http://schemas.openxmlformats.org/officeDocument/2006/relationships" r:embed="rId8"/>
                    <a:stretch>
                      <a:fillRect/>
                    </a:stretch>
                  </pic:blipFill>
                  <pic:spPr>
                    <a:xfrm>
                      <a:off x="0" y="0"/>
                      <a:ext cx="1025280" cy="751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宋体" w:hAnsi="Times New Roman" w:cs="Times New Roman"/>
        </w:rPr>
        <w:t>·</w:t>
      </w:r>
      <w:r>
        <w:rPr>
          <w:rFonts w:ascii="Times New Roman" w:eastAsia="楷体" w:hAnsi="楷体"/>
        </w:rPr>
        <w:t>辽宁辽阳中考</w:t>
      </w:r>
      <w:r>
        <w:rPr>
          <w:rFonts w:ascii="Times New Roman" w:eastAsia="宋体" w:hAnsi="宋体"/>
        </w:rPr>
        <w:t>)如图是一款太阳能座椅,椅子顶部安装的硅光电池板,可储备能量供晚间使用。下列说法正确的是(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硅光电池板是由超导材料制成的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硅光电池板可以将太阳能转化为电能</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太阳能来源于太阳内部氢核的裂变</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太阳能属于不可再生能源</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硅光电池板由半导体材料制成</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硅光电池板可将太阳能转化为电能</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太阳能来源于太阳内部氢核的聚变</w:t>
      </w:r>
      <w:r>
        <w:rPr>
          <w:rFonts w:ascii="Times New Roman" w:eastAsia="宋体" w:hAnsi="宋体"/>
        </w:rPr>
        <w:t>,</w:t>
      </w:r>
      <w:r>
        <w:rPr>
          <w:rFonts w:ascii="Times New Roman" w:eastAsia="楷体" w:hAnsi="楷体"/>
        </w:rPr>
        <w:t>而不是裂变</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太阳能可源源不断从自然界获得</w:t>
      </w:r>
      <w:r>
        <w:rPr>
          <w:rFonts w:ascii="Times New Roman" w:eastAsia="宋体" w:hAnsi="宋体"/>
        </w:rPr>
        <w:t>,</w:t>
      </w:r>
      <w:r>
        <w:rPr>
          <w:rFonts w:ascii="Times New Roman" w:eastAsia="楷体" w:hAnsi="楷体"/>
        </w:rPr>
        <w:t>因此属于可再生能源</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27125" cy="751205"/>
            <wp:effectExtent l="0" t="0" r="0" b="0"/>
            <wp:docPr id="280" name="19M186.eps" descr="id:2147494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09170" name="19M186.eps" descr="id:2147494598;FounderCES"/>
                    <pic:cNvPicPr>
                      <a:picLocks noChangeAspect="1"/>
                    </pic:cNvPicPr>
                  </pic:nvPicPr>
                  <pic:blipFill>
                    <a:blip xmlns:r="http://schemas.openxmlformats.org/officeDocument/2006/relationships" r:embed="rId9"/>
                    <a:stretch>
                      <a:fillRect/>
                    </a:stretch>
                  </pic:blipFill>
                  <pic:spPr>
                    <a:xfrm>
                      <a:off x="0" y="0"/>
                      <a:ext cx="1127520" cy="751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今年2月底,某国产手机品牌发布了其首款折叠屏幕</w:t>
      </w:r>
      <w:r>
        <w:rPr>
          <w:rFonts w:ascii="Times New Roman" w:eastAsia="宋体" w:hAnsi="宋体"/>
          <w:i/>
        </w:rPr>
        <w:t>+</w:t>
      </w:r>
      <w:r>
        <w:rPr>
          <w:rFonts w:ascii="Times New Roman" w:eastAsia="宋体" w:hAnsi="宋体"/>
        </w:rPr>
        <w:t>5G手机,其可折叠屏幕使用柔性LED(有机发光二极管),还搭配了双金属外壳的设计,同时为了满足散热以及控制机身厚度的要求,使用了升级版的石墨烯散热技术,关于这款手机所利用到的材料属性描述不正确的是(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柔性LED的硬度较小</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柔性LED的表面透光性好</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金属外壳的导电性好</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石墨烯的导热性好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此款手机为折叠屏幕</w:t>
      </w:r>
      <w:r>
        <w:rPr>
          <w:rFonts w:ascii="Times New Roman" w:eastAsia="宋体" w:hAnsi="宋体"/>
        </w:rPr>
        <w:t>,</w:t>
      </w:r>
      <w:r>
        <w:rPr>
          <w:rFonts w:ascii="Times New Roman" w:eastAsia="楷体" w:hAnsi="楷体"/>
        </w:rPr>
        <w:t>说明了柔性</w:t>
      </w:r>
      <w:r>
        <w:rPr>
          <w:rFonts w:ascii="Times New Roman" w:eastAsia="宋体" w:hAnsi="宋体"/>
        </w:rPr>
        <w:t>LED</w:t>
      </w:r>
      <w:r>
        <w:rPr>
          <w:rFonts w:ascii="Times New Roman" w:eastAsia="楷体" w:hAnsi="楷体"/>
        </w:rPr>
        <w:t>的硬度较小</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柔性</w:t>
      </w:r>
      <w:r>
        <w:rPr>
          <w:rFonts w:ascii="Times New Roman" w:eastAsia="宋体" w:hAnsi="宋体"/>
        </w:rPr>
        <w:t>LED</w:t>
      </w:r>
      <w:r>
        <w:rPr>
          <w:rFonts w:ascii="Times New Roman" w:eastAsia="楷体" w:hAnsi="楷体"/>
        </w:rPr>
        <w:t>的表面透光性好</w:t>
      </w:r>
      <w:r>
        <w:rPr>
          <w:rFonts w:ascii="Times New Roman" w:eastAsia="宋体" w:hAnsi="宋体"/>
        </w:rPr>
        <w:t>,</w:t>
      </w:r>
      <w:r>
        <w:rPr>
          <w:rFonts w:ascii="Times New Roman" w:eastAsia="楷体" w:hAnsi="楷体"/>
        </w:rPr>
        <w:t>这样能看清手机画面</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利用双金属外壳是为了增加其安全性</w:t>
      </w:r>
      <w:r>
        <w:rPr>
          <w:rFonts w:ascii="Times New Roman" w:eastAsia="宋体" w:hAnsi="宋体"/>
        </w:rPr>
        <w:t>,</w:t>
      </w:r>
      <w:r>
        <w:rPr>
          <w:rFonts w:ascii="Times New Roman" w:eastAsia="楷体" w:hAnsi="楷体"/>
        </w:rPr>
        <w:t>不是利用金属的导电性好</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石墨烯具有高导热性</w:t>
      </w:r>
      <w:r>
        <w:rPr>
          <w:rFonts w:ascii="Times New Roman" w:eastAsia="宋体" w:hAnsi="宋体"/>
        </w:rPr>
        <w:t>,</w:t>
      </w:r>
      <w:r>
        <w:rPr>
          <w:rFonts w:ascii="Times New Roman" w:eastAsia="楷体" w:hAnsi="楷体"/>
        </w:rPr>
        <w:t>所以用石墨烯来散热</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关于材料、信息和能源,下列说法不正确的是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可用超导材料做电饭锅的发热元件</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手机上网是使用电磁波传输数字信号</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可见光与无线电波在真空中的传播速度相同</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风能是一次能源,核能是不可再生能源</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超导材料电阻为零</w:t>
      </w:r>
      <w:r>
        <w:rPr>
          <w:rFonts w:ascii="Times New Roman" w:eastAsia="宋体" w:hAnsi="宋体"/>
        </w:rPr>
        <w:t>,</w:t>
      </w:r>
      <w:r>
        <w:rPr>
          <w:rFonts w:ascii="Times New Roman" w:eastAsia="楷体" w:hAnsi="楷体"/>
        </w:rPr>
        <w:t>电流流过导体时</w:t>
      </w:r>
      <w:r>
        <w:rPr>
          <w:rFonts w:ascii="Times New Roman" w:eastAsia="宋体" w:hAnsi="宋体"/>
        </w:rPr>
        <w:t>,</w:t>
      </w:r>
      <w:r>
        <w:rPr>
          <w:rFonts w:ascii="Times New Roman" w:eastAsia="楷体" w:hAnsi="楷体"/>
        </w:rPr>
        <w:t>导体不发热</w:t>
      </w:r>
      <w:r>
        <w:rPr>
          <w:rFonts w:ascii="Times New Roman" w:eastAsia="宋体" w:hAnsi="宋体"/>
        </w:rPr>
        <w:t>,</w:t>
      </w:r>
      <w:r>
        <w:rPr>
          <w:rFonts w:ascii="Times New Roman" w:eastAsia="楷体" w:hAnsi="楷体"/>
        </w:rPr>
        <w:t>电饭锅是利用电流的热效应工作的</w:t>
      </w:r>
      <w:r>
        <w:rPr>
          <w:rFonts w:ascii="Times New Roman" w:eastAsia="宋体" w:hAnsi="宋体"/>
        </w:rPr>
        <w:t>,</w:t>
      </w:r>
      <w:r>
        <w:rPr>
          <w:rFonts w:ascii="Times New Roman" w:eastAsia="楷体" w:hAnsi="楷体"/>
        </w:rPr>
        <w:t>超导体不能用来制作电饭锅的发热体</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手机无线上网是利用电磁波传递数字信息的</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无线电波和可见光都是电磁波</w:t>
      </w:r>
      <w:r>
        <w:rPr>
          <w:rFonts w:ascii="Times New Roman" w:eastAsia="宋体" w:hAnsi="宋体"/>
        </w:rPr>
        <w:t>,</w:t>
      </w:r>
      <w:r>
        <w:rPr>
          <w:rFonts w:ascii="Times New Roman" w:eastAsia="楷体" w:hAnsi="楷体"/>
        </w:rPr>
        <w:t>它们在真空中传播速度是相同的</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风能属于一次能源</w:t>
      </w:r>
      <w:r>
        <w:rPr>
          <w:rFonts w:ascii="Times New Roman" w:eastAsia="宋体" w:hAnsi="宋体"/>
        </w:rPr>
        <w:t>,</w:t>
      </w:r>
      <w:r>
        <w:rPr>
          <w:rFonts w:ascii="Times New Roman" w:eastAsia="楷体" w:hAnsi="楷体"/>
        </w:rPr>
        <w:t>核能是不可再生能源</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能量是物理学中极其重要的一个基本概念,关于这个概念的说法全部正确的是(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做功可以引起能量改变,根据做功的多少可以衡量能量变化的多少</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rPr>
        <w:t>热传递可以引起能量的变化,根据吸收或放出的热量的多少可以衡量能量的变化量</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③</w:t>
      </w:r>
      <w:r>
        <w:rPr>
          <w:rFonts w:ascii="Times New Roman" w:eastAsia="宋体" w:hAnsi="宋体"/>
        </w:rPr>
        <w:t>能量的形式多种多样,不同形式的能量间可以无条件地相互转化</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④</w:t>
      </w:r>
      <w:r>
        <w:rPr>
          <w:rFonts w:ascii="Times New Roman" w:eastAsia="宋体" w:hAnsi="宋体"/>
        </w:rPr>
        <w:t>不同的物体之间,能量可以无条件地随意转移</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⑤</w:t>
      </w:r>
      <w:r>
        <w:rPr>
          <w:rFonts w:ascii="Times New Roman" w:eastAsia="宋体" w:hAnsi="宋体"/>
        </w:rPr>
        <w:t>做饭时燃烧天然气,这是将天然气这种物质转变成能量,即用掉了物质生成了能量</w:t>
      </w:r>
    </w:p>
    <w:p>
      <w:pPr>
        <w:tabs>
          <w:tab w:val="left" w:pos="1871"/>
          <w:tab w:val="left" w:pos="3407"/>
          <w:tab w:val="left" w:pos="4949"/>
          <w:tab w:val="left" w:pos="6599"/>
        </w:tabs>
        <w:rPr>
          <w:rFonts w:ascii="Times New Roman" w:eastAsia="宋体" w:hAnsi="宋体"/>
        </w:rPr>
      </w:pPr>
      <w:r>
        <w:rPr>
          <w:rFonts w:ascii="宋体" w:eastAsia="宋体" w:hAnsi="宋体" w:cs="宋体" w:hint="eastAsia"/>
          <w:i/>
        </w:rPr>
        <w:t>⑥</w:t>
      </w:r>
      <w:r>
        <w:rPr>
          <w:rFonts w:ascii="Times New Roman" w:eastAsia="宋体" w:hAnsi="宋体"/>
        </w:rPr>
        <w:t>电路中通过电流时,能量发生了转化,消耗的电能等于各部分电路中获得的总能量</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i/>
        </w:rPr>
        <w:t>③④⑤</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宋体" w:eastAsia="宋体" w:hAnsi="宋体" w:cs="宋体" w:hint="eastAsia"/>
          <w:i/>
        </w:rPr>
        <w:t>①②⑥</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i/>
        </w:rPr>
        <w:t>②④⑥</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宋体" w:eastAsia="宋体" w:hAnsi="宋体" w:cs="宋体" w:hint="eastAsia"/>
          <w:i/>
        </w:rPr>
        <w:t>①③⑤</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宋体" w:eastAsia="宋体" w:hAnsi="宋体" w:cs="宋体" w:hint="eastAsia"/>
          <w:i/>
        </w:rPr>
        <w:t>①</w:t>
      </w:r>
      <w:r>
        <w:rPr>
          <w:rFonts w:ascii="Times New Roman" w:eastAsia="楷体" w:hAnsi="楷体"/>
        </w:rPr>
        <w:t>做功可以引起能量改变</w:t>
      </w:r>
      <w:r>
        <w:rPr>
          <w:rFonts w:ascii="Times New Roman" w:eastAsia="宋体" w:hAnsi="宋体"/>
        </w:rPr>
        <w:t>,</w:t>
      </w:r>
      <w:r>
        <w:rPr>
          <w:rFonts w:ascii="Times New Roman" w:eastAsia="楷体" w:hAnsi="楷体"/>
        </w:rPr>
        <w:t>做功越多</w:t>
      </w:r>
      <w:r>
        <w:rPr>
          <w:rFonts w:ascii="Times New Roman" w:eastAsia="宋体" w:hAnsi="宋体"/>
        </w:rPr>
        <w:t>,</w:t>
      </w:r>
      <w:r>
        <w:rPr>
          <w:rFonts w:ascii="Times New Roman" w:eastAsia="楷体" w:hAnsi="楷体"/>
        </w:rPr>
        <w:t>消耗的能量越多</w:t>
      </w:r>
      <w:r>
        <w:rPr>
          <w:rFonts w:ascii="Times New Roman" w:eastAsia="宋体" w:hAnsi="宋体"/>
        </w:rPr>
        <w:t>,</w:t>
      </w:r>
      <w:r>
        <w:rPr>
          <w:rFonts w:ascii="Times New Roman" w:eastAsia="楷体" w:hAnsi="楷体"/>
        </w:rPr>
        <w:t>所以根据做功的多少可以衡量能量变化的多少</w:t>
      </w:r>
      <w:r>
        <w:rPr>
          <w:rFonts w:ascii="Times New Roman" w:eastAsia="宋体" w:hAnsi="宋体"/>
        </w:rPr>
        <w:t>,</w:t>
      </w:r>
      <w:r>
        <w:rPr>
          <w:rFonts w:ascii="Times New Roman" w:eastAsia="楷体" w:hAnsi="楷体"/>
        </w:rPr>
        <w:t>此说法正确</w:t>
      </w:r>
      <w:r>
        <w:rPr>
          <w:rFonts w:ascii="Times New Roman" w:eastAsia="宋体" w:hAnsi="宋体"/>
        </w:rPr>
        <w:t>;</w:t>
      </w:r>
      <w:r>
        <w:rPr>
          <w:rFonts w:ascii="宋体" w:eastAsia="宋体" w:hAnsi="宋体" w:cs="宋体" w:hint="eastAsia"/>
          <w:i/>
        </w:rPr>
        <w:t>②</w:t>
      </w:r>
      <w:r>
        <w:rPr>
          <w:rFonts w:ascii="Times New Roman" w:eastAsia="楷体" w:hAnsi="楷体"/>
        </w:rPr>
        <w:t>热传递可以引起能量的变化</w:t>
      </w:r>
      <w:r>
        <w:rPr>
          <w:rFonts w:ascii="Times New Roman" w:eastAsia="宋体" w:hAnsi="宋体"/>
        </w:rPr>
        <w:t>,</w:t>
      </w:r>
      <w:r>
        <w:rPr>
          <w:rFonts w:ascii="Times New Roman" w:eastAsia="楷体" w:hAnsi="楷体"/>
        </w:rPr>
        <w:t>物体吸收热量、能量增加</w:t>
      </w:r>
      <w:r>
        <w:rPr>
          <w:rFonts w:ascii="Times New Roman" w:eastAsia="宋体" w:hAnsi="宋体"/>
        </w:rPr>
        <w:t>,</w:t>
      </w:r>
      <w:r>
        <w:rPr>
          <w:rFonts w:ascii="Times New Roman" w:eastAsia="楷体" w:hAnsi="楷体"/>
        </w:rPr>
        <w:t>放出热量、能量减少</w:t>
      </w:r>
      <w:r>
        <w:rPr>
          <w:rFonts w:ascii="Times New Roman" w:eastAsia="宋体" w:hAnsi="宋体"/>
        </w:rPr>
        <w:t>,</w:t>
      </w:r>
      <w:r>
        <w:rPr>
          <w:rFonts w:ascii="Times New Roman" w:eastAsia="楷体" w:hAnsi="楷体"/>
        </w:rPr>
        <w:t>所以根据吸收或放出的热量的多少可以衡量能量的变化量</w:t>
      </w:r>
      <w:r>
        <w:rPr>
          <w:rFonts w:ascii="Times New Roman" w:eastAsia="宋体" w:hAnsi="宋体"/>
        </w:rPr>
        <w:t>,</w:t>
      </w:r>
      <w:r>
        <w:rPr>
          <w:rFonts w:ascii="Times New Roman" w:eastAsia="楷体" w:hAnsi="楷体"/>
        </w:rPr>
        <w:t>此说法正确</w:t>
      </w:r>
      <w:r>
        <w:rPr>
          <w:rFonts w:ascii="Times New Roman" w:eastAsia="宋体" w:hAnsi="宋体"/>
        </w:rPr>
        <w:t>;</w:t>
      </w:r>
      <w:r>
        <w:rPr>
          <w:rFonts w:ascii="宋体" w:eastAsia="宋体" w:hAnsi="宋体" w:cs="宋体" w:hint="eastAsia"/>
          <w:i/>
        </w:rPr>
        <w:t>③</w:t>
      </w:r>
      <w:r>
        <w:rPr>
          <w:rFonts w:ascii="Times New Roman" w:eastAsia="楷体" w:hAnsi="楷体"/>
        </w:rPr>
        <w:t>能量的形式多种多样</w:t>
      </w:r>
      <w:r>
        <w:rPr>
          <w:rFonts w:ascii="Times New Roman" w:eastAsia="宋体" w:hAnsi="宋体"/>
        </w:rPr>
        <w:t>,</w:t>
      </w:r>
      <w:r>
        <w:rPr>
          <w:rFonts w:ascii="Times New Roman" w:eastAsia="楷体" w:hAnsi="楷体"/>
        </w:rPr>
        <w:t>不同形式的能量间可以相互转化</w:t>
      </w:r>
      <w:r>
        <w:rPr>
          <w:rFonts w:ascii="Times New Roman" w:eastAsia="宋体" w:hAnsi="宋体"/>
        </w:rPr>
        <w:t>,</w:t>
      </w:r>
      <w:r>
        <w:rPr>
          <w:rFonts w:ascii="Times New Roman" w:eastAsia="楷体" w:hAnsi="楷体"/>
        </w:rPr>
        <w:t>但转化是有条件的</w:t>
      </w:r>
      <w:r>
        <w:rPr>
          <w:rFonts w:ascii="Times New Roman" w:eastAsia="宋体" w:hAnsi="宋体"/>
        </w:rPr>
        <w:t>,</w:t>
      </w:r>
      <w:r>
        <w:rPr>
          <w:rFonts w:ascii="Times New Roman" w:eastAsia="楷体" w:hAnsi="楷体"/>
        </w:rPr>
        <w:t>此说法错误</w:t>
      </w:r>
      <w:r>
        <w:rPr>
          <w:rFonts w:ascii="Times New Roman" w:eastAsia="宋体" w:hAnsi="宋体"/>
        </w:rPr>
        <w:t>;</w:t>
      </w:r>
      <w:r>
        <w:rPr>
          <w:rFonts w:ascii="宋体" w:eastAsia="宋体" w:hAnsi="宋体" w:cs="宋体" w:hint="eastAsia"/>
          <w:i/>
        </w:rPr>
        <w:t>④</w:t>
      </w:r>
      <w:r>
        <w:rPr>
          <w:rFonts w:ascii="Times New Roman" w:eastAsia="楷体" w:hAnsi="楷体"/>
        </w:rPr>
        <w:t>不同的物体之间</w:t>
      </w:r>
      <w:r>
        <w:rPr>
          <w:rFonts w:ascii="Times New Roman" w:eastAsia="宋体" w:hAnsi="宋体"/>
        </w:rPr>
        <w:t>,</w:t>
      </w:r>
      <w:r>
        <w:rPr>
          <w:rFonts w:ascii="Times New Roman" w:eastAsia="楷体" w:hAnsi="楷体"/>
        </w:rPr>
        <w:t>能量的转移是有方向的</w:t>
      </w:r>
      <w:r>
        <w:rPr>
          <w:rFonts w:ascii="Times New Roman" w:eastAsia="宋体" w:hAnsi="宋体"/>
        </w:rPr>
        <w:t>,</w:t>
      </w:r>
      <w:r>
        <w:rPr>
          <w:rFonts w:ascii="Times New Roman" w:eastAsia="楷体" w:hAnsi="楷体"/>
        </w:rPr>
        <w:t>此说法错误</w:t>
      </w:r>
      <w:r>
        <w:rPr>
          <w:rFonts w:ascii="Times New Roman" w:eastAsia="宋体" w:hAnsi="宋体"/>
        </w:rPr>
        <w:t>;</w:t>
      </w:r>
      <w:r>
        <w:rPr>
          <w:rFonts w:ascii="宋体" w:eastAsia="宋体" w:hAnsi="宋体" w:cs="宋体" w:hint="eastAsia"/>
          <w:i/>
        </w:rPr>
        <w:t>⑤</w:t>
      </w:r>
      <w:r>
        <w:rPr>
          <w:rFonts w:ascii="Times New Roman" w:eastAsia="楷体" w:hAnsi="楷体"/>
        </w:rPr>
        <w:t>做饭时燃烧天然气</w:t>
      </w:r>
      <w:r>
        <w:rPr>
          <w:rFonts w:ascii="Times New Roman" w:eastAsia="宋体" w:hAnsi="宋体"/>
        </w:rPr>
        <w:t>,</w:t>
      </w:r>
      <w:r>
        <w:rPr>
          <w:rFonts w:ascii="Times New Roman" w:eastAsia="楷体" w:hAnsi="楷体"/>
        </w:rPr>
        <w:t>这是将天然气的化学能转化成了内能</w:t>
      </w:r>
      <w:r>
        <w:rPr>
          <w:rFonts w:ascii="Times New Roman" w:eastAsia="宋体" w:hAnsi="宋体"/>
        </w:rPr>
        <w:t>,</w:t>
      </w:r>
      <w:r>
        <w:rPr>
          <w:rFonts w:ascii="Times New Roman" w:eastAsia="楷体" w:hAnsi="楷体"/>
        </w:rPr>
        <w:t>此说法错误</w:t>
      </w:r>
      <w:r>
        <w:rPr>
          <w:rFonts w:ascii="Times New Roman" w:eastAsia="宋体" w:hAnsi="宋体"/>
        </w:rPr>
        <w:t>;</w:t>
      </w:r>
      <w:r>
        <w:rPr>
          <w:rFonts w:ascii="宋体" w:eastAsia="宋体" w:hAnsi="宋体" w:cs="宋体" w:hint="eastAsia"/>
          <w:i/>
        </w:rPr>
        <w:t>⑥</w:t>
      </w:r>
      <w:r>
        <w:rPr>
          <w:rFonts w:ascii="Times New Roman" w:eastAsia="楷体" w:hAnsi="楷体"/>
        </w:rPr>
        <w:t>电路中通过电流时</w:t>
      </w:r>
      <w:r>
        <w:rPr>
          <w:rFonts w:ascii="Times New Roman" w:eastAsia="宋体" w:hAnsi="宋体"/>
        </w:rPr>
        <w:t>,</w:t>
      </w:r>
      <w:r>
        <w:rPr>
          <w:rFonts w:ascii="Times New Roman" w:eastAsia="楷体" w:hAnsi="楷体"/>
        </w:rPr>
        <w:t>能量发生了转化</w:t>
      </w:r>
      <w:r>
        <w:rPr>
          <w:rFonts w:ascii="Times New Roman" w:eastAsia="宋体" w:hAnsi="宋体"/>
        </w:rPr>
        <w:t>,</w:t>
      </w:r>
      <w:r>
        <w:rPr>
          <w:rFonts w:ascii="Times New Roman" w:eastAsia="楷体" w:hAnsi="楷体"/>
        </w:rPr>
        <w:t>消耗的电能等于各部分电路中获得的总能量</w:t>
      </w:r>
      <w:r>
        <w:rPr>
          <w:rFonts w:ascii="Times New Roman" w:eastAsia="宋体" w:hAnsi="宋体"/>
        </w:rPr>
        <w:t>,</w:t>
      </w:r>
      <w:r>
        <w:rPr>
          <w:rFonts w:ascii="Times New Roman" w:eastAsia="楷体" w:hAnsi="楷体"/>
        </w:rPr>
        <w:t>此说法正确。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广西桂林</w:t>
      </w:r>
      <w:r>
        <w:rPr>
          <w:rFonts w:ascii="Times New Roman" w:eastAsia="宋体" w:hAnsi="宋体"/>
        </w:rPr>
        <w:t>)为了减少能源的利用对环境的污染和破坏,下列做法不正确的是(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大力发展风力发电</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大力发展火力发电</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减少化石燃料的使用</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开发使用电能驱动的电动汽车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风能是可再生能源</w:t>
      </w:r>
      <w:r>
        <w:rPr>
          <w:rFonts w:ascii="Times New Roman" w:eastAsia="宋体" w:hAnsi="宋体"/>
        </w:rPr>
        <w:t>,</w:t>
      </w:r>
      <w:r>
        <w:rPr>
          <w:rFonts w:ascii="Times New Roman" w:eastAsia="楷体" w:hAnsi="楷体"/>
        </w:rPr>
        <w:t>风力发电清洁、无污染。可以减少能源利用对环境的污染和破坏</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火力发电的原料是煤或天然气等化石能源</w:t>
      </w:r>
      <w:r>
        <w:rPr>
          <w:rFonts w:ascii="Times New Roman" w:eastAsia="宋体" w:hAnsi="宋体"/>
        </w:rPr>
        <w:t>,</w:t>
      </w:r>
      <w:r>
        <w:rPr>
          <w:rFonts w:ascii="Times New Roman" w:eastAsia="楷体" w:hAnsi="楷体"/>
        </w:rPr>
        <w:t>属于不可再生能源</w:t>
      </w:r>
      <w:r>
        <w:rPr>
          <w:rFonts w:ascii="Times New Roman" w:eastAsia="宋体" w:hAnsi="宋体"/>
        </w:rPr>
        <w:t>,</w:t>
      </w:r>
      <w:r>
        <w:rPr>
          <w:rFonts w:ascii="Times New Roman" w:eastAsia="楷体" w:hAnsi="楷体"/>
        </w:rPr>
        <w:t>同时发电工程会产生大量的二氧化碳和其他有害气体</w:t>
      </w:r>
      <w:r>
        <w:rPr>
          <w:rFonts w:ascii="Times New Roman" w:eastAsia="宋体" w:hAnsi="宋体"/>
        </w:rPr>
        <w:t>,</w:t>
      </w:r>
      <w:r>
        <w:rPr>
          <w:rFonts w:ascii="Times New Roman" w:eastAsia="楷体" w:hAnsi="楷体"/>
        </w:rPr>
        <w:t>会加重环境污染</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不正确</w:t>
      </w:r>
      <w:r>
        <w:rPr>
          <w:rFonts w:ascii="Times New Roman" w:eastAsia="宋体" w:hAnsi="宋体"/>
        </w:rPr>
        <w:t>;</w:t>
      </w:r>
      <w:r>
        <w:rPr>
          <w:rFonts w:ascii="Times New Roman" w:eastAsia="楷体" w:hAnsi="楷体"/>
        </w:rPr>
        <w:t>化石燃料属于不可再生能源</w:t>
      </w:r>
      <w:r>
        <w:rPr>
          <w:rFonts w:ascii="Times New Roman" w:eastAsia="宋体" w:hAnsi="宋体"/>
        </w:rPr>
        <w:t>,</w:t>
      </w:r>
      <w:r>
        <w:rPr>
          <w:rFonts w:ascii="Times New Roman" w:eastAsia="楷体" w:hAnsi="楷体"/>
        </w:rPr>
        <w:t>减少化石燃料的使用</w:t>
      </w:r>
      <w:r>
        <w:rPr>
          <w:rFonts w:ascii="Times New Roman" w:eastAsia="宋体" w:hAnsi="宋体"/>
        </w:rPr>
        <w:t>,</w:t>
      </w:r>
      <w:r>
        <w:rPr>
          <w:rFonts w:ascii="Times New Roman" w:eastAsia="楷体" w:hAnsi="楷体"/>
        </w:rPr>
        <w:t>可以减少二氧化碳和其他有害气体的排放</w:t>
      </w:r>
      <w:r>
        <w:rPr>
          <w:rFonts w:ascii="Times New Roman" w:eastAsia="宋体" w:hAnsi="宋体"/>
        </w:rPr>
        <w:t>,</w:t>
      </w:r>
      <w:r>
        <w:rPr>
          <w:rFonts w:ascii="Times New Roman" w:eastAsia="楷体" w:hAnsi="楷体"/>
        </w:rPr>
        <w:t>有助于减小环境污染</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电动汽车行驶过程中噪音小</w:t>
      </w:r>
      <w:r>
        <w:rPr>
          <w:rFonts w:ascii="Times New Roman" w:eastAsia="宋体" w:hAnsi="宋体"/>
        </w:rPr>
        <w:t>,</w:t>
      </w:r>
      <w:r>
        <w:rPr>
          <w:rFonts w:ascii="Times New Roman" w:eastAsia="楷体" w:hAnsi="楷体"/>
        </w:rPr>
        <w:t>无尾气排放</w:t>
      </w:r>
      <w:r>
        <w:rPr>
          <w:rFonts w:ascii="Times New Roman" w:eastAsia="宋体" w:hAnsi="宋体"/>
        </w:rPr>
        <w:t>,</w:t>
      </w:r>
      <w:r>
        <w:rPr>
          <w:rFonts w:ascii="Times New Roman" w:eastAsia="楷体" w:hAnsi="楷体"/>
        </w:rPr>
        <w:t>能够减少对环境的污染和破坏</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云南中考</w:t>
      </w:r>
      <w:r>
        <w:rPr>
          <w:rFonts w:ascii="Times New Roman" w:eastAsia="宋体" w:hAnsi="宋体"/>
        </w:rPr>
        <w:t>)2019年4月30日,云南省政府新闻办发布消息,我省33个贫困县(市、区)达到脱贫标准,退出了贫困序列。脱贫过程中许多村镇安装了</w:t>
      </w:r>
      <w:r>
        <w:rPr>
          <w:rFonts w:ascii="Times New Roman" w:eastAsia="宋体" w:hAnsi="Times New Roman" w:cs="Times New Roman"/>
        </w:rPr>
        <w:t>“</w:t>
      </w:r>
      <w:r>
        <w:rPr>
          <w:rFonts w:ascii="Times New Roman" w:eastAsia="宋体" w:hAnsi="宋体"/>
        </w:rPr>
        <w:t>肩扛太阳能电池板,头顶小风扇</w:t>
      </w:r>
      <w:r>
        <w:rPr>
          <w:rFonts w:ascii="Times New Roman" w:eastAsia="宋体" w:hAnsi="Times New Roman" w:cs="Times New Roman"/>
        </w:rPr>
        <w:t>”</w:t>
      </w:r>
      <w:r>
        <w:rPr>
          <w:rFonts w:ascii="Times New Roman" w:eastAsia="宋体" w:hAnsi="宋体"/>
        </w:rPr>
        <w:t>的新能源路灯。下列说法正确的是(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小风扇的作用是为太阳能电池板散热</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太阳能电池板把太阳能转化成了小风扇的机械能</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这种新能源路灯是集太阳能发电和风力发电为一体的发电用电设备</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太阳能电池板可以把接收到的太阳能全部转化为电能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小风扇的本质是风力发电机</w:t>
      </w:r>
      <w:r>
        <w:rPr>
          <w:rFonts w:ascii="Times New Roman" w:eastAsia="宋体" w:hAnsi="宋体"/>
        </w:rPr>
        <w:t>,</w:t>
      </w:r>
      <w:r>
        <w:rPr>
          <w:rFonts w:ascii="Times New Roman" w:eastAsia="楷体" w:hAnsi="楷体"/>
        </w:rPr>
        <w:t>利用的是电磁感应原理将风能转化为电能</w:t>
      </w:r>
      <w:r>
        <w:rPr>
          <w:rFonts w:ascii="Times New Roman" w:eastAsia="宋体" w:hAnsi="宋体"/>
        </w:rPr>
        <w:t>;</w:t>
      </w:r>
      <w:r>
        <w:rPr>
          <w:rFonts w:ascii="Times New Roman" w:eastAsia="楷体" w:hAnsi="楷体"/>
        </w:rPr>
        <w:t>太阳能电池板可以将太阳能直接转化为电能。所以这种新能源路灯是集太阳能发电和风力发电为一体的发电用电设备。故</w:t>
      </w:r>
      <w:r>
        <w:rPr>
          <w:rFonts w:ascii="Times New Roman" w:eastAsia="宋体" w:hAnsi="宋体"/>
        </w:rPr>
        <w:t>AB</w:t>
      </w:r>
      <w:r>
        <w:rPr>
          <w:rFonts w:ascii="Times New Roman" w:eastAsia="楷体" w:hAnsi="楷体"/>
        </w:rPr>
        <w:t>错误、</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太阳能电池板将太阳能转化为电能的效率很低</w:t>
      </w:r>
      <w:r>
        <w:rPr>
          <w:rFonts w:ascii="Times New Roman" w:eastAsia="宋体" w:hAnsi="宋体"/>
        </w:rPr>
        <w:t>,</w:t>
      </w:r>
      <w:r>
        <w:rPr>
          <w:rFonts w:ascii="Times New Roman" w:eastAsia="楷体" w:hAnsi="楷体"/>
        </w:rPr>
        <w:t>不可能把太阳能全部转化为电能。故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湖北武汉中考</w:t>
      </w:r>
      <w:r>
        <w:rPr>
          <w:rFonts w:ascii="Times New Roman" w:eastAsia="宋体" w:hAnsi="宋体"/>
        </w:rPr>
        <w:t>)关于核能和太阳能,下列说法错误的是(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裂变也称为热核反应,裂变时会释放出巨大的核能</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核电站利用核能发电,它的核心设备是反应堆</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太阳能是可再生能源,核能是不可再生能源</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太阳能和核能均属于一次能源</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聚变也称为热核反应</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核电站中的核反应堆是利用原子核裂变的链式反应产生的能量来发电的</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风能、太阳能可从自然界不断获得且可重复利用</w:t>
      </w:r>
      <w:r>
        <w:rPr>
          <w:rFonts w:ascii="Times New Roman" w:eastAsia="宋体" w:hAnsi="宋体"/>
        </w:rPr>
        <w:t>,</w:t>
      </w:r>
      <w:r>
        <w:rPr>
          <w:rFonts w:ascii="Times New Roman" w:eastAsia="楷体" w:hAnsi="楷体"/>
        </w:rPr>
        <w:t>属可再生能源</w:t>
      </w:r>
      <w:r>
        <w:rPr>
          <w:rFonts w:ascii="Times New Roman" w:eastAsia="宋体" w:hAnsi="宋体"/>
        </w:rPr>
        <w:t>,</w:t>
      </w:r>
      <w:r>
        <w:rPr>
          <w:rFonts w:ascii="Times New Roman" w:eastAsia="楷体" w:hAnsi="楷体"/>
        </w:rPr>
        <w:t>核能是不可再生能源</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太阳能、核能是一次能源</w:t>
      </w:r>
      <w:r>
        <w:rPr>
          <w:rFonts w:ascii="Times New Roman" w:eastAsia="宋体" w:hAnsi="宋体"/>
        </w:rPr>
        <w:t>,</w:t>
      </w:r>
      <w:r>
        <w:rPr>
          <w:rFonts w:ascii="Times New Roman" w:eastAsia="楷体" w:hAnsi="楷体"/>
        </w:rPr>
        <w:t>通过消耗一次能源而得到的电能是二次能源</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52805" cy="852805"/>
            <wp:effectExtent l="0" t="0" r="0" b="0"/>
            <wp:docPr id="269" name="19M180.eps" descr="id:2147489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8972" name="19M180.eps" descr="id:2147489743;FounderCES"/>
                    <pic:cNvPicPr>
                      <a:picLocks noChangeAspect="1"/>
                    </pic:cNvPicPr>
                  </pic:nvPicPr>
                  <pic:blipFill>
                    <a:blip xmlns:r="http://schemas.openxmlformats.org/officeDocument/2006/relationships" r:embed="rId10"/>
                    <a:stretch>
                      <a:fillRect/>
                    </a:stretch>
                  </pic:blipFill>
                  <pic:spPr>
                    <a:xfrm>
                      <a:off x="0" y="0"/>
                      <a:ext cx="852840" cy="852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辽宁辽阳中考改编</w:t>
      </w:r>
      <w:r>
        <w:rPr>
          <w:rFonts w:ascii="Times New Roman" w:eastAsia="宋体" w:hAnsi="宋体"/>
        </w:rPr>
        <w:t>)如图是一款智能便携超声波监测仪,它正在监测一名孕妇腹中的胎儿,此监测仪采用了与医院B超类似的超声波技术,并能通过无线WiFi与智能手机连接,在手机屏幕上就能看到胎儿清晰的实时影像。这款监测仪利用了超声波来传递</w:t>
      </w:r>
      <w:r>
        <w:rPr>
          <w:rFonts w:ascii="Times New Roman" w:eastAsia="宋体" w:hAnsi="宋体"/>
          <w:i/>
          <w:color w:val="FF0000"/>
          <w:u w:val="single" w:color="000000"/>
        </w:rPr>
        <w:t>　　　</w:t>
      </w:r>
      <w:r>
        <w:rPr>
          <w:rFonts w:ascii="Times New Roman" w:eastAsia="宋体" w:hAnsi="宋体"/>
        </w:rPr>
        <w:t>,智能手机通过</w:t>
      </w:r>
      <w:r>
        <w:rPr>
          <w:rFonts w:ascii="Times New Roman" w:eastAsia="宋体" w:hAnsi="宋体"/>
          <w:i/>
          <w:color w:val="FF0000"/>
          <w:u w:val="single" w:color="000000"/>
        </w:rPr>
        <w:t>　　　　</w:t>
      </w:r>
      <w:r>
        <w:rPr>
          <w:rFonts w:ascii="Times New Roman" w:eastAsia="宋体" w:hAnsi="宋体"/>
        </w:rPr>
        <w:t>波接收监测仪的数据。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信息</w:t>
      </w:r>
      <w:r>
        <w:rPr>
          <w:rFonts w:ascii="Times New Roman" w:eastAsia="宋体" w:hAnsi="宋体"/>
          <w:i/>
        </w:rPr>
        <w:t>　</w:t>
      </w:r>
      <w:r>
        <w:rPr>
          <w:rFonts w:ascii="Times New Roman" w:eastAsia="宋体" w:hAnsi="宋体"/>
        </w:rPr>
        <w:t>电磁</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智能便携超声波监测仪可以监测孕妇腹中胎儿的情况</w:t>
      </w:r>
      <w:r>
        <w:rPr>
          <w:rFonts w:ascii="Times New Roman" w:eastAsia="宋体" w:hAnsi="宋体"/>
        </w:rPr>
        <w:t>,</w:t>
      </w:r>
      <w:r>
        <w:rPr>
          <w:rFonts w:ascii="Times New Roman" w:eastAsia="楷体" w:hAnsi="楷体"/>
        </w:rPr>
        <w:t>利用了超声波来传递信息</w:t>
      </w:r>
      <w:r>
        <w:rPr>
          <w:rFonts w:ascii="Times New Roman" w:eastAsia="宋体" w:hAnsi="宋体"/>
        </w:rPr>
        <w:t>;</w:t>
      </w:r>
      <w:r>
        <w:rPr>
          <w:rFonts w:ascii="Times New Roman" w:eastAsia="楷体" w:hAnsi="楷体"/>
        </w:rPr>
        <w:t>智能手机可以通过电磁波接收监测仪的数据。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76960" cy="832485"/>
            <wp:effectExtent l="0" t="0" r="0" b="0"/>
            <wp:docPr id="270" name="19M181.eps" descr="id:2147489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257293" name="19M181.eps" descr="id:2147489750;FounderCES"/>
                    <pic:cNvPicPr>
                      <a:picLocks noChangeAspect="1"/>
                    </pic:cNvPicPr>
                  </pic:nvPicPr>
                  <pic:blipFill>
                    <a:blip xmlns:r="http://schemas.openxmlformats.org/officeDocument/2006/relationships" r:embed="rId11"/>
                    <a:stretch>
                      <a:fillRect/>
                    </a:stretch>
                  </pic:blipFill>
                  <pic:spPr>
                    <a:xfrm>
                      <a:off x="0" y="0"/>
                      <a:ext cx="1077120" cy="833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云南中考</w:t>
      </w:r>
      <w:r>
        <w:rPr>
          <w:rFonts w:ascii="Times New Roman" w:eastAsia="宋体" w:hAnsi="宋体"/>
        </w:rPr>
        <w:t>)2019年1月3日,</w:t>
      </w:r>
      <w:r>
        <w:rPr>
          <w:rFonts w:ascii="Times New Roman" w:eastAsia="宋体" w:hAnsi="Times New Roman" w:cs="Times New Roman"/>
        </w:rPr>
        <w:t>“</w:t>
      </w:r>
      <w:r>
        <w:rPr>
          <w:rFonts w:ascii="Times New Roman" w:eastAsia="宋体" w:hAnsi="宋体"/>
        </w:rPr>
        <w:t>嫦娥四号</w:t>
      </w:r>
      <w:r>
        <w:rPr>
          <w:rFonts w:ascii="Times New Roman" w:eastAsia="宋体" w:hAnsi="Times New Roman" w:cs="Times New Roman"/>
        </w:rPr>
        <w:t>”</w:t>
      </w:r>
      <w:r>
        <w:rPr>
          <w:rFonts w:ascii="Times New Roman" w:eastAsia="宋体" w:hAnsi="宋体"/>
        </w:rPr>
        <w:t>探测器实现人类探测器的首次月背软着陆(如图),开启了月球探测的新旅程,着陆后成功利用自带相机完成拍摄,并借助</w:t>
      </w:r>
      <w:r>
        <w:rPr>
          <w:rFonts w:ascii="Times New Roman" w:eastAsia="宋体" w:hAnsi="Times New Roman" w:cs="Times New Roman"/>
        </w:rPr>
        <w:t>“</w:t>
      </w:r>
      <w:r>
        <w:rPr>
          <w:rFonts w:ascii="Times New Roman" w:eastAsia="宋体" w:hAnsi="宋体"/>
        </w:rPr>
        <w:t>鹊桥</w:t>
      </w:r>
      <w:r>
        <w:rPr>
          <w:rFonts w:ascii="Times New Roman" w:eastAsia="宋体" w:hAnsi="Times New Roman" w:cs="Times New Roman"/>
        </w:rPr>
        <w:t>”</w:t>
      </w:r>
      <w:r>
        <w:rPr>
          <w:rFonts w:ascii="Times New Roman" w:eastAsia="宋体" w:hAnsi="宋体"/>
        </w:rPr>
        <w:t>中继星传回人类历史上第一张月球背面的照片,月地之间信息传输是靠电磁波。电磁渡传播速度与光速</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相等</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不相等</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嫦娥四号</w:t>
      </w:r>
      <w:r>
        <w:rPr>
          <w:rFonts w:ascii="Times New Roman" w:eastAsia="宋体" w:hAnsi="Times New Roman" w:cs="Times New Roman"/>
        </w:rPr>
        <w:t>”</w:t>
      </w:r>
      <w:r>
        <w:rPr>
          <w:rFonts w:ascii="Times New Roman" w:eastAsia="宋体" w:hAnsi="宋体"/>
        </w:rPr>
        <w:t>的腿上长着脸盆一样的圆形大脚掌,目的是通过</w:t>
      </w:r>
      <w:r>
        <w:rPr>
          <w:rFonts w:ascii="Times New Roman" w:eastAsia="宋体" w:hAnsi="宋体"/>
          <w:i/>
          <w:color w:val="FF0000"/>
          <w:u w:val="single" w:color="000000"/>
        </w:rPr>
        <w:t>　　　　　　　　　　</w:t>
      </w:r>
      <w:r>
        <w:rPr>
          <w:rFonts w:ascii="Times New Roman" w:eastAsia="宋体" w:hAnsi="宋体"/>
        </w:rPr>
        <w:t>来减小对月球表面的压强,适于在松软的月球表面实现稳定着陆。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相等</w:t>
      </w:r>
      <w:r>
        <w:rPr>
          <w:rFonts w:ascii="Times New Roman" w:eastAsia="宋体" w:hAnsi="宋体"/>
          <w:i/>
        </w:rPr>
        <w:t>　</w:t>
      </w:r>
      <w:r>
        <w:rPr>
          <w:rFonts w:ascii="Times New Roman" w:eastAsia="宋体" w:hAnsi="宋体"/>
        </w:rPr>
        <w:t>增大受力面积</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电磁波在真空中的传播速度为</w:t>
      </w:r>
      <w:r>
        <w:rPr>
          <w:rFonts w:ascii="Times New Roman" w:eastAsia="宋体" w:hAnsi="宋体"/>
        </w:rPr>
        <w:t>3</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8</w:t>
      </w:r>
      <w:r>
        <w:rPr>
          <w:rFonts w:ascii="Times New Roman" w:eastAsia="楷体" w:hAnsi="楷体"/>
        </w:rPr>
        <w:t xml:space="preserve"> </w:t>
      </w:r>
      <w:r>
        <w:rPr>
          <w:rFonts w:ascii="Times New Roman" w:eastAsia="宋体" w:hAnsi="宋体"/>
        </w:rPr>
        <w:t>m/s,</w:t>
      </w:r>
      <w:r>
        <w:rPr>
          <w:rFonts w:ascii="Times New Roman" w:eastAsia="楷体" w:hAnsi="楷体"/>
        </w:rPr>
        <w:t>和光速一样</w:t>
      </w:r>
      <w:r>
        <w:rPr>
          <w:rFonts w:ascii="Times New Roman" w:eastAsia="宋体" w:hAnsi="宋体"/>
        </w:rPr>
        <w:t>;</w:t>
      </w:r>
      <w:r>
        <w:rPr>
          <w:rFonts w:ascii="Times New Roman" w:eastAsia="楷体" w:hAnsi="楷体"/>
        </w:rPr>
        <w:t>嫦娥四号探测器</w:t>
      </w:r>
      <w:r>
        <w:rPr>
          <w:rFonts w:ascii="Times New Roman" w:eastAsia="宋体" w:hAnsi="Times New Roman" w:cs="Times New Roman"/>
        </w:rPr>
        <w:t>“</w:t>
      </w:r>
      <w:r>
        <w:rPr>
          <w:rFonts w:ascii="Times New Roman" w:eastAsia="楷体" w:hAnsi="楷体"/>
        </w:rPr>
        <w:t>腿</w:t>
      </w:r>
      <w:r>
        <w:rPr>
          <w:rFonts w:ascii="Times New Roman" w:eastAsia="宋体" w:hAnsi="Times New Roman" w:cs="Times New Roman"/>
        </w:rPr>
        <w:t>”</w:t>
      </w:r>
      <w:r>
        <w:rPr>
          <w:rFonts w:ascii="Times New Roman" w:eastAsia="楷体" w:hAnsi="楷体"/>
        </w:rPr>
        <w:t>上的圆形</w:t>
      </w:r>
      <w:r>
        <w:rPr>
          <w:rFonts w:ascii="Times New Roman" w:eastAsia="宋体" w:hAnsi="Times New Roman" w:cs="Times New Roman"/>
        </w:rPr>
        <w:t>“</w:t>
      </w:r>
      <w:r>
        <w:rPr>
          <w:rFonts w:ascii="Times New Roman" w:eastAsia="楷体" w:hAnsi="楷体"/>
        </w:rPr>
        <w:t>大脚掌</w:t>
      </w:r>
      <w:r>
        <w:rPr>
          <w:rFonts w:ascii="Times New Roman" w:eastAsia="宋体" w:hAnsi="Times New Roman" w:cs="Times New Roman"/>
        </w:rPr>
        <w:t>”</w:t>
      </w:r>
      <w:r>
        <w:rPr>
          <w:rFonts w:ascii="Times New Roman" w:eastAsia="楷体" w:hAnsi="楷体"/>
        </w:rPr>
        <w:t>可以在压力一定的情况下</w:t>
      </w:r>
      <w:r>
        <w:rPr>
          <w:rFonts w:ascii="Times New Roman" w:eastAsia="宋体" w:hAnsi="宋体"/>
        </w:rPr>
        <w:t>,</w:t>
      </w:r>
      <w:r>
        <w:rPr>
          <w:rFonts w:ascii="Times New Roman" w:eastAsia="楷体" w:hAnsi="楷体"/>
        </w:rPr>
        <w:t>通过增大受力面积来减小对月面的压强。</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甘肃天水中考</w:t>
      </w:r>
      <w:r>
        <w:rPr>
          <w:rFonts w:ascii="Times New Roman" w:eastAsia="宋体" w:hAnsi="宋体"/>
        </w:rPr>
        <w:t>)利用北斗导航系统进行定位和导航时,导航仪与通信卫星之间通过</w:t>
      </w:r>
      <w:r>
        <w:rPr>
          <w:rFonts w:ascii="Times New Roman" w:eastAsia="宋体" w:hAnsi="宋体"/>
          <w:i/>
          <w:color w:val="FF0000"/>
          <w:u w:val="single" w:color="000000"/>
        </w:rPr>
        <w:t>　　　　</w:t>
      </w:r>
      <w:r>
        <w:rPr>
          <w:rFonts w:ascii="Times New Roman" w:eastAsia="宋体" w:hAnsi="宋体"/>
        </w:rPr>
        <w:t>来传递信息;其在真空中的传播速度为</w:t>
      </w:r>
      <w:r>
        <w:rPr>
          <w:rFonts w:ascii="Times New Roman" w:eastAsia="宋体" w:hAnsi="宋体"/>
          <w:i/>
          <w:color w:val="FF0000"/>
          <w:u w:val="single" w:color="000000"/>
        </w:rPr>
        <w:t>　　　　</w:t>
      </w:r>
      <w:r>
        <w:rPr>
          <w:rFonts w:ascii="Times New Roman" w:eastAsia="宋体" w:hAnsi="宋体"/>
        </w:rPr>
        <w:t xml:space="preserve"> m/s。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电磁波</w:t>
      </w:r>
      <w:r>
        <w:rPr>
          <w:rFonts w:ascii="Times New Roman" w:eastAsia="宋体" w:hAnsi="宋体"/>
          <w:i/>
        </w:rPr>
        <w:t>　</w:t>
      </w:r>
      <w:r>
        <w:rPr>
          <w:rFonts w:ascii="Times New Roman" w:eastAsia="宋体" w:hAnsi="宋体"/>
        </w:rPr>
        <w:t>3</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8</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利用北斗导航系统进行定位和导航时</w:t>
      </w:r>
      <w:r>
        <w:rPr>
          <w:rFonts w:ascii="Times New Roman" w:eastAsia="宋体" w:hAnsi="宋体"/>
        </w:rPr>
        <w:t>,</w:t>
      </w:r>
      <w:r>
        <w:rPr>
          <w:rFonts w:ascii="Times New Roman" w:eastAsia="楷体" w:hAnsi="楷体"/>
        </w:rPr>
        <w:t>导航仪与通信卫星之间是通过电磁波来传递信息的</w:t>
      </w:r>
      <w:r>
        <w:rPr>
          <w:rFonts w:ascii="Times New Roman" w:eastAsia="宋体" w:hAnsi="宋体"/>
        </w:rPr>
        <w:t>;</w:t>
      </w:r>
      <w:r>
        <w:rPr>
          <w:rFonts w:ascii="Times New Roman" w:eastAsia="楷体" w:hAnsi="楷体"/>
        </w:rPr>
        <w:t>电磁波在真空中的传播速度和光的传播速度相等</w:t>
      </w:r>
      <w:r>
        <w:rPr>
          <w:rFonts w:ascii="Times New Roman" w:eastAsia="宋体" w:hAnsi="宋体"/>
        </w:rPr>
        <w:t>,</w:t>
      </w:r>
      <w:r>
        <w:rPr>
          <w:rFonts w:ascii="Times New Roman" w:eastAsia="楷体" w:hAnsi="楷体"/>
        </w:rPr>
        <w:t>都是</w:t>
      </w:r>
      <w:r>
        <w:rPr>
          <w:rFonts w:ascii="Times New Roman" w:eastAsia="宋体" w:hAnsi="宋体"/>
        </w:rPr>
        <w:t>3</w:t>
      </w:r>
      <w:r>
        <w:rPr>
          <w:rFonts w:ascii="Times New Roman" w:eastAsia="宋体" w:hAnsi="Times New Roman" w:cs="Times New Roman"/>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8</w:t>
      </w:r>
      <w:r>
        <w:rPr>
          <w:rFonts w:ascii="Times New Roman" w:eastAsia="楷体" w:hAnsi="楷体"/>
        </w:rPr>
        <w:t xml:space="preserve"> </w:t>
      </w:r>
      <w:r>
        <w:rPr>
          <w:rFonts w:ascii="Times New Roman" w:eastAsia="宋体" w:hAnsi="宋体"/>
        </w:rPr>
        <w:t>m/s</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山东威海中考</w:t>
      </w:r>
      <w:r>
        <w:rPr>
          <w:rFonts w:ascii="Times New Roman" w:eastAsia="宋体" w:hAnsi="宋体"/>
        </w:rPr>
        <w:t>)人们在使用手机时,芯片上晶体管中的电阻会发热,是将电能转化为</w:t>
      </w:r>
      <w:r>
        <w:rPr>
          <w:rFonts w:ascii="Times New Roman" w:eastAsia="宋体" w:hAnsi="宋体"/>
          <w:i/>
          <w:color w:val="FF0000"/>
          <w:u w:val="single" w:color="000000"/>
        </w:rPr>
        <w:t>　　　</w:t>
      </w:r>
      <w:r>
        <w:rPr>
          <w:rFonts w:ascii="Times New Roman" w:eastAsia="宋体" w:hAnsi="宋体"/>
        </w:rPr>
        <w:t>能;手机通话过程中,是利用</w:t>
      </w:r>
      <w:r>
        <w:rPr>
          <w:rFonts w:ascii="Times New Roman" w:eastAsia="宋体" w:hAnsi="宋体"/>
          <w:i/>
          <w:color w:val="FF0000"/>
          <w:u w:val="single" w:color="000000"/>
        </w:rPr>
        <w:t>　　　　　　</w:t>
      </w:r>
      <w:r>
        <w:rPr>
          <w:rFonts w:ascii="Times New Roman" w:eastAsia="宋体" w:hAnsi="宋体"/>
        </w:rPr>
        <w:t>来传递信息的。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内</w:t>
      </w:r>
      <w:r>
        <w:rPr>
          <w:rFonts w:ascii="Times New Roman" w:eastAsia="宋体" w:hAnsi="宋体"/>
          <w:i/>
        </w:rPr>
        <w:t>　</w:t>
      </w:r>
      <w:r>
        <w:rPr>
          <w:rFonts w:ascii="Times New Roman" w:eastAsia="宋体" w:hAnsi="宋体"/>
        </w:rPr>
        <w:t>电磁波</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电流流过导体时会产生热量</w:t>
      </w:r>
      <w:r>
        <w:rPr>
          <w:rFonts w:ascii="Times New Roman" w:eastAsia="宋体" w:hAnsi="宋体"/>
        </w:rPr>
        <w:t>,</w:t>
      </w:r>
      <w:r>
        <w:rPr>
          <w:rFonts w:ascii="Times New Roman" w:eastAsia="楷体" w:hAnsi="楷体"/>
        </w:rPr>
        <w:t>这是电流的热效应</w:t>
      </w:r>
      <w:r>
        <w:rPr>
          <w:rFonts w:ascii="Times New Roman" w:eastAsia="宋体" w:hAnsi="宋体"/>
        </w:rPr>
        <w:t>;</w:t>
      </w:r>
      <w:r>
        <w:rPr>
          <w:rFonts w:ascii="Times New Roman" w:eastAsia="楷体" w:hAnsi="楷体"/>
        </w:rPr>
        <w:t>人们在使用手机时</w:t>
      </w:r>
      <w:r>
        <w:rPr>
          <w:rFonts w:ascii="Times New Roman" w:eastAsia="宋体" w:hAnsi="宋体"/>
        </w:rPr>
        <w:t>,</w:t>
      </w:r>
      <w:r>
        <w:rPr>
          <w:rFonts w:ascii="Times New Roman" w:eastAsia="楷体" w:hAnsi="楷体"/>
        </w:rPr>
        <w:t>芯片上晶体管中的电阻会发热</w:t>
      </w:r>
      <w:r>
        <w:rPr>
          <w:rFonts w:ascii="Times New Roman" w:eastAsia="宋体" w:hAnsi="宋体"/>
        </w:rPr>
        <w:t>,</w:t>
      </w:r>
      <w:r>
        <w:rPr>
          <w:rFonts w:ascii="Times New Roman" w:eastAsia="楷体" w:hAnsi="楷体"/>
        </w:rPr>
        <w:t>芯片的温度升高</w:t>
      </w:r>
      <w:r>
        <w:rPr>
          <w:rFonts w:ascii="Times New Roman" w:eastAsia="宋体" w:hAnsi="宋体"/>
        </w:rPr>
        <w:t>,</w:t>
      </w:r>
      <w:r>
        <w:rPr>
          <w:rFonts w:ascii="Times New Roman" w:eastAsia="楷体" w:hAnsi="楷体"/>
        </w:rPr>
        <w:t>内能增加。手机是靠发射和接收电磁波来工作的。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68730" cy="686435"/>
            <wp:effectExtent l="0" t="0" r="0" b="0"/>
            <wp:docPr id="271" name="19M182.eps" descr="id:2147489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001695" name="19M182.eps" descr="id:2147489757;FounderCES"/>
                    <pic:cNvPicPr>
                      <a:picLocks noChangeAspect="1"/>
                    </pic:cNvPicPr>
                  </pic:nvPicPr>
                  <pic:blipFill>
                    <a:blip xmlns:r="http://schemas.openxmlformats.org/officeDocument/2006/relationships" r:embed="rId12"/>
                    <a:stretch>
                      <a:fillRect/>
                    </a:stretch>
                  </pic:blipFill>
                  <pic:spPr>
                    <a:xfrm>
                      <a:off x="0" y="0"/>
                      <a:ext cx="1269360" cy="6865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山东济宁中考</w:t>
      </w:r>
      <w:r>
        <w:rPr>
          <w:rFonts w:ascii="Times New Roman" w:eastAsia="宋体" w:hAnsi="宋体"/>
        </w:rPr>
        <w:t>)电磁波的传播</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需要</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不需要</w:t>
      </w:r>
      <w:r>
        <w:rPr>
          <w:rFonts w:ascii="Times New Roman" w:eastAsia="宋体" w:hAnsi="Times New Roman" w:cs="Times New Roman"/>
        </w:rPr>
        <w:t>”</w:t>
      </w:r>
      <w:r>
        <w:rPr>
          <w:rFonts w:ascii="Times New Roman" w:eastAsia="宋体" w:hAnsi="宋体"/>
        </w:rPr>
        <w:t>)介质。如图所示,将手机放在密闭的塑料容器中能正常接收到呼叫信号,放在密闭的金属容器中不能接收到呼叫信号,说明</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塑料容器</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金属容器</w:t>
      </w:r>
      <w:r>
        <w:rPr>
          <w:rFonts w:ascii="Times New Roman" w:eastAsia="宋体" w:hAnsi="Times New Roman" w:cs="Times New Roman"/>
        </w:rPr>
        <w:t>”</w:t>
      </w:r>
      <w:r>
        <w:rPr>
          <w:rFonts w:ascii="Times New Roman" w:eastAsia="宋体" w:hAnsi="宋体"/>
        </w:rPr>
        <w:t>)对电磁波有屏蔽作用。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不需要</w:t>
      </w:r>
      <w:r>
        <w:rPr>
          <w:rFonts w:ascii="Times New Roman" w:eastAsia="宋体" w:hAnsi="宋体"/>
          <w:i/>
        </w:rPr>
        <w:t>　</w:t>
      </w:r>
      <w:r>
        <w:rPr>
          <w:rFonts w:ascii="Times New Roman" w:eastAsia="宋体" w:hAnsi="宋体"/>
        </w:rPr>
        <w:t>金属容器</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电磁波的传播不需要介质</w:t>
      </w:r>
      <w:r>
        <w:rPr>
          <w:rFonts w:ascii="Times New Roman" w:eastAsia="宋体" w:hAnsi="宋体"/>
        </w:rPr>
        <w:t>,</w:t>
      </w:r>
      <w:r>
        <w:rPr>
          <w:rFonts w:ascii="Times New Roman" w:eastAsia="楷体" w:hAnsi="楷体"/>
        </w:rPr>
        <w:t>在真空中可以传播</w:t>
      </w:r>
      <w:r>
        <w:rPr>
          <w:rFonts w:ascii="Times New Roman" w:eastAsia="宋体" w:hAnsi="宋体"/>
        </w:rPr>
        <w:t>,</w:t>
      </w:r>
      <w:r>
        <w:rPr>
          <w:rFonts w:ascii="Times New Roman" w:eastAsia="楷体" w:hAnsi="楷体"/>
        </w:rPr>
        <w:t>在介质中也可以传播。将手机放在密闭的塑料容器中能正常接收到呼叫信号</w:t>
      </w:r>
      <w:r>
        <w:rPr>
          <w:rFonts w:ascii="Times New Roman" w:eastAsia="宋体" w:hAnsi="宋体"/>
        </w:rPr>
        <w:t>,</w:t>
      </w:r>
      <w:r>
        <w:rPr>
          <w:rFonts w:ascii="Times New Roman" w:eastAsia="楷体" w:hAnsi="楷体"/>
        </w:rPr>
        <w:t>放在密闭的金属容器中不能接收到呼叫信号</w:t>
      </w:r>
      <w:r>
        <w:rPr>
          <w:rFonts w:ascii="Times New Roman" w:eastAsia="宋体" w:hAnsi="宋体"/>
        </w:rPr>
        <w:t>,</w:t>
      </w:r>
      <w:r>
        <w:rPr>
          <w:rFonts w:ascii="Times New Roman" w:eastAsia="楷体" w:hAnsi="楷体"/>
        </w:rPr>
        <w:t>说明金属容器对电磁波有屏蔽作用。</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663065" cy="660400"/>
            <wp:effectExtent l="0" t="0" r="0" b="0"/>
            <wp:docPr id="272" name="19M183.eps" descr="id:2147489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941174" name="19M183.eps" descr="id:2147489764;FounderCES"/>
                    <pic:cNvPicPr>
                      <a:picLocks noChangeAspect="1"/>
                    </pic:cNvPicPr>
                  </pic:nvPicPr>
                  <pic:blipFill>
                    <a:blip xmlns:r="http://schemas.openxmlformats.org/officeDocument/2006/relationships" r:embed="rId13"/>
                    <a:stretch>
                      <a:fillRect/>
                    </a:stretch>
                  </pic:blipFill>
                  <pic:spPr>
                    <a:xfrm>
                      <a:off x="0" y="0"/>
                      <a:ext cx="1663560" cy="6606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如图的实验研究的是</w:t>
      </w:r>
      <w:r>
        <w:rPr>
          <w:rFonts w:ascii="Times New Roman" w:eastAsia="宋体" w:hAnsi="Times New Roman" w:cs="Times New Roman"/>
        </w:rPr>
        <w:t>“</w:t>
      </w:r>
      <w:r>
        <w:rPr>
          <w:rFonts w:ascii="Times New Roman" w:eastAsia="宋体" w:hAnsi="宋体"/>
        </w:rPr>
        <w:t>光纤是怎样传输信号的</w:t>
      </w:r>
      <w:r>
        <w:rPr>
          <w:rFonts w:ascii="Times New Roman" w:eastAsia="宋体" w:hAnsi="Times New Roman" w:cs="Times New Roman"/>
        </w:rPr>
        <w:t>”</w:t>
      </w:r>
      <w:r>
        <w:rPr>
          <w:rFonts w:ascii="Times New Roman" w:eastAsia="宋体" w:hAnsi="宋体"/>
        </w:rPr>
        <w:t>,在光纤的一端附近放上发光的小电灯,在另一端可以观察到灯光。现代通信用光纤传输光信号,主要应用的物理知识是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光的反射</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光纤很细</w:t>
      </w:r>
      <w:r>
        <w:rPr>
          <w:rFonts w:ascii="Times New Roman" w:eastAsia="宋体" w:hAnsi="宋体"/>
        </w:rPr>
        <w:t>,</w:t>
      </w:r>
      <w:r>
        <w:rPr>
          <w:rFonts w:ascii="Times New Roman" w:eastAsia="楷体" w:hAnsi="楷体"/>
        </w:rPr>
        <w:t>有内外两层</w:t>
      </w:r>
      <w:r>
        <w:rPr>
          <w:rFonts w:ascii="Times New Roman" w:eastAsia="宋体" w:hAnsi="宋体"/>
        </w:rPr>
        <w:t>,</w:t>
      </w:r>
      <w:r>
        <w:rPr>
          <w:rFonts w:ascii="Times New Roman" w:eastAsia="楷体" w:hAnsi="楷体"/>
        </w:rPr>
        <w:t>内壁具有使光发生反射的特性</w:t>
      </w:r>
      <w:r>
        <w:rPr>
          <w:rFonts w:ascii="Times New Roman" w:eastAsia="宋体" w:hAnsi="宋体"/>
        </w:rPr>
        <w:t>(</w:t>
      </w:r>
      <w:r>
        <w:rPr>
          <w:rFonts w:ascii="Times New Roman" w:eastAsia="楷体" w:hAnsi="楷体"/>
        </w:rPr>
        <w:t>类似于平面镜</w:t>
      </w:r>
      <w:r>
        <w:rPr>
          <w:rFonts w:ascii="Times New Roman" w:eastAsia="宋体" w:hAnsi="宋体"/>
        </w:rPr>
        <w:t>),</w:t>
      </w:r>
      <w:r>
        <w:rPr>
          <w:rFonts w:ascii="Times New Roman" w:eastAsia="楷体" w:hAnsi="楷体"/>
        </w:rPr>
        <w:t>所以光经多次反射</w:t>
      </w:r>
      <w:r>
        <w:rPr>
          <w:rFonts w:ascii="Times New Roman" w:eastAsia="宋体" w:hAnsi="宋体"/>
        </w:rPr>
        <w:t>,</w:t>
      </w:r>
      <w:r>
        <w:rPr>
          <w:rFonts w:ascii="Times New Roman" w:eastAsia="楷体" w:hAnsi="楷体"/>
        </w:rPr>
        <w:t>能从光纤的一端传播到另一端。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海南中考</w:t>
      </w:r>
      <w:r>
        <w:rPr>
          <w:rFonts w:ascii="Times New Roman" w:eastAsia="宋体" w:hAnsi="宋体"/>
        </w:rPr>
        <w:t>)海南有丰富的太阳能资源,太阳能热水器使用广泛。太阳能是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可再生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不可再生</w:t>
      </w:r>
      <w:r>
        <w:rPr>
          <w:rFonts w:ascii="Times New Roman" w:eastAsia="宋体" w:hAnsi="Times New Roman" w:cs="Times New Roman"/>
        </w:rPr>
        <w:t>”</w:t>
      </w:r>
      <w:r>
        <w:rPr>
          <w:rFonts w:ascii="Times New Roman" w:eastAsia="宋体" w:hAnsi="宋体"/>
        </w:rPr>
        <w:t>)能源。太阳能热水器在加热水时,把太阳能转化为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可再生</w:t>
      </w:r>
      <w:r>
        <w:rPr>
          <w:rFonts w:ascii="Times New Roman" w:eastAsia="宋体" w:hAnsi="宋体"/>
          <w:i/>
        </w:rPr>
        <w:t>　</w:t>
      </w:r>
      <w:r>
        <w:rPr>
          <w:rFonts w:ascii="Times New Roman" w:eastAsia="宋体" w:hAnsi="宋体"/>
        </w:rPr>
        <w:t>内能</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太阳能、风能、水能等可从自然界不断获得且可重复利用</w:t>
      </w:r>
      <w:r>
        <w:rPr>
          <w:rFonts w:ascii="Times New Roman" w:eastAsia="宋体" w:hAnsi="宋体"/>
        </w:rPr>
        <w:t>,</w:t>
      </w:r>
      <w:r>
        <w:rPr>
          <w:rFonts w:ascii="Times New Roman" w:eastAsia="楷体" w:hAnsi="楷体"/>
        </w:rPr>
        <w:t>属可再生能源</w:t>
      </w:r>
      <w:r>
        <w:rPr>
          <w:rFonts w:ascii="Times New Roman" w:eastAsia="宋体" w:hAnsi="宋体"/>
        </w:rPr>
        <w:t>;</w:t>
      </w:r>
      <w:r>
        <w:rPr>
          <w:rFonts w:ascii="Times New Roman" w:eastAsia="楷体" w:hAnsi="楷体"/>
        </w:rPr>
        <w:t>煤、石油、天然气、核能等在地球的储量是有限的</w:t>
      </w:r>
      <w:r>
        <w:rPr>
          <w:rFonts w:ascii="Times New Roman" w:eastAsia="宋体" w:hAnsi="宋体"/>
        </w:rPr>
        <w:t>,</w:t>
      </w:r>
      <w:r>
        <w:rPr>
          <w:rFonts w:ascii="Times New Roman" w:eastAsia="楷体" w:hAnsi="楷体"/>
        </w:rPr>
        <w:t>消耗后不可能再生</w:t>
      </w:r>
      <w:r>
        <w:rPr>
          <w:rFonts w:ascii="Times New Roman" w:eastAsia="宋体" w:hAnsi="宋体"/>
        </w:rPr>
        <w:t>,</w:t>
      </w:r>
      <w:r>
        <w:rPr>
          <w:rFonts w:ascii="Times New Roman" w:eastAsia="楷体" w:hAnsi="楷体"/>
        </w:rPr>
        <w:t>属不可再生能源</w:t>
      </w:r>
      <w:r>
        <w:rPr>
          <w:rFonts w:ascii="Times New Roman" w:eastAsia="宋体" w:hAnsi="宋体"/>
        </w:rPr>
        <w:t>;</w:t>
      </w:r>
      <w:r>
        <w:rPr>
          <w:rFonts w:ascii="Times New Roman" w:eastAsia="楷体" w:hAnsi="楷体"/>
        </w:rPr>
        <w:t>利用太阳能的方式有多种</w:t>
      </w:r>
      <w:r>
        <w:rPr>
          <w:rFonts w:ascii="Times New Roman" w:eastAsia="宋体" w:hAnsi="宋体"/>
        </w:rPr>
        <w:t>,</w:t>
      </w:r>
      <w:r>
        <w:rPr>
          <w:rFonts w:ascii="Times New Roman" w:eastAsia="楷体" w:hAnsi="楷体"/>
        </w:rPr>
        <w:t>太阳能热水器把太阳能转化为水的内能。</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黑龙江中考</w:t>
      </w:r>
      <w:r>
        <w:rPr>
          <w:rFonts w:ascii="Times New Roman" w:eastAsia="宋体" w:hAnsi="宋体"/>
        </w:rPr>
        <w:t>)</w:t>
      </w:r>
      <w:r>
        <w:rPr>
          <w:rFonts w:ascii="Times New Roman" w:eastAsia="宋体" w:hAnsi="Times New Roman" w:cs="Times New Roman"/>
        </w:rPr>
        <w:t>“</w:t>
      </w:r>
      <w:r>
        <w:rPr>
          <w:rFonts w:ascii="Times New Roman" w:eastAsia="宋体" w:hAnsi="宋体"/>
        </w:rPr>
        <w:t>页岩气</w:t>
      </w:r>
      <w:r>
        <w:rPr>
          <w:rFonts w:ascii="Times New Roman" w:eastAsia="宋体" w:hAnsi="Times New Roman" w:cs="Times New Roman"/>
        </w:rPr>
        <w:t>”</w:t>
      </w:r>
      <w:r>
        <w:rPr>
          <w:rFonts w:ascii="Times New Roman" w:eastAsia="宋体" w:hAnsi="宋体"/>
        </w:rPr>
        <w:t>是蕴藏在岩层中的天然气,被誉为未来的能源</w:t>
      </w:r>
      <w:r>
        <w:rPr>
          <w:rFonts w:ascii="Times New Roman" w:eastAsia="宋体" w:hAnsi="Times New Roman" w:cs="Times New Roman"/>
        </w:rPr>
        <w:t>“</w:t>
      </w:r>
      <w:r>
        <w:rPr>
          <w:rFonts w:ascii="Times New Roman" w:eastAsia="宋体" w:hAnsi="宋体"/>
        </w:rPr>
        <w:t>明星</w:t>
      </w:r>
      <w:r>
        <w:rPr>
          <w:rFonts w:ascii="Times New Roman" w:eastAsia="宋体" w:hAnsi="Times New Roman" w:cs="Times New Roman"/>
        </w:rPr>
        <w:t>”</w:t>
      </w:r>
      <w:r>
        <w:rPr>
          <w:rFonts w:ascii="Times New Roman" w:eastAsia="宋体" w:hAnsi="宋体"/>
        </w:rPr>
        <w:t>,天然气属于</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可再生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不可再生</w:t>
      </w:r>
      <w:r>
        <w:rPr>
          <w:rFonts w:ascii="Times New Roman" w:eastAsia="宋体" w:hAnsi="Times New Roman" w:cs="Times New Roman"/>
        </w:rPr>
        <w:t>”</w:t>
      </w:r>
      <w:r>
        <w:rPr>
          <w:rFonts w:ascii="Times New Roman" w:eastAsia="宋体" w:hAnsi="宋体"/>
        </w:rPr>
        <w:t>)能源;完全燃烧0</w:t>
      </w:r>
      <w:r>
        <w:rPr>
          <w:rFonts w:ascii="Times New Roman" w:eastAsia="宋体" w:hAnsi="Times New Roman" w:cs="Times New Roman"/>
          <w:i/>
        </w:rPr>
        <w:t>.</w:t>
      </w:r>
      <w:r>
        <w:rPr>
          <w:rFonts w:ascii="Times New Roman" w:eastAsia="宋体" w:hAnsi="宋体"/>
        </w:rPr>
        <w:t>1 m</w:t>
      </w:r>
      <w:r>
        <w:rPr>
          <w:rFonts w:ascii="Times New Roman" w:eastAsia="宋体" w:hAnsi="宋体"/>
          <w:vertAlign w:val="superscript"/>
        </w:rPr>
        <w:t>3</w:t>
      </w:r>
      <w:r>
        <w:rPr>
          <w:rFonts w:ascii="Times New Roman" w:eastAsia="宋体" w:hAnsi="宋体"/>
        </w:rPr>
        <w:t>天然气可放出</w:t>
      </w:r>
      <w:r>
        <w:rPr>
          <w:rFonts w:ascii="Times New Roman" w:eastAsia="宋体" w:hAnsi="宋体"/>
          <w:i/>
          <w:color w:val="FF0000"/>
          <w:u w:val="single" w:color="000000"/>
        </w:rPr>
        <w:t>　　　　</w:t>
      </w:r>
      <w:r>
        <w:rPr>
          <w:rFonts w:ascii="Times New Roman" w:eastAsia="宋体" w:hAnsi="宋体"/>
        </w:rPr>
        <w:t xml:space="preserve"> J的热量(天然气热值为3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宋体" w:hAnsi="宋体"/>
        </w:rPr>
        <w:t xml:space="preserve"> J/m</w:t>
      </w:r>
      <w:r>
        <w:rPr>
          <w:rFonts w:ascii="Times New Roman" w:eastAsia="宋体" w:hAnsi="宋体"/>
          <w:vertAlign w:val="superscript"/>
        </w:rPr>
        <w:t>3</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不可再生</w:t>
      </w:r>
      <w:r>
        <w:rPr>
          <w:rFonts w:ascii="Times New Roman" w:eastAsia="宋体" w:hAnsi="宋体"/>
          <w:i/>
        </w:rPr>
        <w:t>　</w:t>
      </w:r>
      <w:r>
        <w:rPr>
          <w:rFonts w:ascii="Times New Roman" w:eastAsia="宋体" w:hAnsi="宋体"/>
        </w:rPr>
        <w:t>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天然气不能在短期内再生</w:t>
      </w:r>
      <w:r>
        <w:rPr>
          <w:rFonts w:ascii="Times New Roman" w:eastAsia="宋体" w:hAnsi="宋体"/>
        </w:rPr>
        <w:t>,</w:t>
      </w:r>
      <w:r>
        <w:rPr>
          <w:rFonts w:ascii="Times New Roman" w:eastAsia="楷体" w:hAnsi="楷体"/>
        </w:rPr>
        <w:t>属于不可再生能源</w:t>
      </w:r>
      <w:r>
        <w:rPr>
          <w:rFonts w:ascii="Times New Roman" w:eastAsia="宋体" w:hAnsi="宋体"/>
        </w:rPr>
        <w:t>;</w:t>
      </w:r>
      <w:r>
        <w:rPr>
          <w:rFonts w:ascii="Times New Roman" w:eastAsia="楷体" w:hAnsi="楷体"/>
        </w:rPr>
        <w:t>完全燃烧</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楷体" w:hAnsi="楷体"/>
        </w:rPr>
        <w:t>天然气可放出的热量</w:t>
      </w:r>
      <w:r>
        <w:rPr>
          <w:rFonts w:ascii="Times New Roman" w:eastAsia="宋体" w:hAnsi="宋体"/>
          <w:i/>
        </w:rPr>
        <w:t>Q</w:t>
      </w:r>
      <w:r>
        <w:rPr>
          <w:rFonts w:ascii="Times New Roman" w:eastAsia="楷体" w:hAnsi="楷体"/>
          <w:vertAlign w:val="subscript"/>
        </w:rPr>
        <w:t>放</w:t>
      </w:r>
      <w:r>
        <w:rPr>
          <w:rFonts w:ascii="Times New Roman" w:eastAsia="宋体" w:hAnsi="宋体"/>
          <w:i/>
        </w:rPr>
        <w:t>=Vq=</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m</w:t>
      </w:r>
      <w:r>
        <w:rPr>
          <w:rFonts w:ascii="Times New Roman" w:eastAsia="宋体" w:hAnsi="宋体"/>
          <w:vertAlign w:val="superscript"/>
        </w:rPr>
        <w:t>3</w:t>
      </w:r>
      <w:r>
        <w:rPr>
          <w:rFonts w:ascii="Times New Roman" w:eastAsia="宋体" w:hAnsi="Times New Roman" w:cs="Times New Roman"/>
          <w:i/>
        </w:rPr>
        <w:t>×</w:t>
      </w:r>
      <w:r>
        <w:rPr>
          <w:rFonts w:ascii="Times New Roman" w:eastAsia="宋体" w:hAnsi="宋体"/>
        </w:rPr>
        <w:t>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J/m</w:t>
      </w:r>
      <w:r>
        <w:rPr>
          <w:rFonts w:ascii="Times New Roman" w:eastAsia="宋体" w:hAnsi="宋体"/>
          <w:vertAlign w:val="superscript"/>
        </w:rPr>
        <w:t>3</w:t>
      </w:r>
      <w:r>
        <w:rPr>
          <w:rFonts w:ascii="Times New Roman" w:eastAsia="宋体" w:hAnsi="宋体"/>
          <w:i/>
        </w:rPr>
        <w:t>=</w:t>
      </w:r>
      <w:r>
        <w:rPr>
          <w:rFonts w:ascii="Times New Roman" w:eastAsia="宋体" w:hAnsi="宋体"/>
        </w:rPr>
        <w:t>3</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J</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太阳能、水能、天然气、地热能、风能、潮汐能中,属于不可再生能源的是</w:t>
      </w:r>
      <w:r>
        <w:rPr>
          <w:rFonts w:ascii="Times New Roman" w:eastAsia="宋体" w:hAnsi="宋体"/>
          <w:i/>
          <w:color w:val="FF0000"/>
          <w:u w:val="single" w:color="000000"/>
        </w:rPr>
        <w:t>　　　</w:t>
      </w:r>
      <w:r>
        <w:rPr>
          <w:rFonts w:ascii="Times New Roman" w:eastAsia="宋体" w:hAnsi="宋体"/>
        </w:rPr>
        <w:t xml:space="preserve">。太阳能热水器内装有100 kg水,水温从20 </w:t>
      </w:r>
      <w:r>
        <w:rPr>
          <w:rFonts w:ascii="宋体" w:eastAsia="宋体" w:hAnsi="宋体" w:cs="宋体" w:hint="eastAsia"/>
        </w:rPr>
        <w:t>℃</w:t>
      </w:r>
      <w:r>
        <w:rPr>
          <w:rFonts w:ascii="Times New Roman" w:eastAsia="宋体" w:hAnsi="宋体"/>
        </w:rPr>
        <w:t xml:space="preserve">升高到70 </w:t>
      </w:r>
      <w:r>
        <w:rPr>
          <w:rFonts w:ascii="宋体" w:eastAsia="宋体" w:hAnsi="宋体" w:cs="宋体" w:hint="eastAsia"/>
        </w:rPr>
        <w:t>℃</w:t>
      </w:r>
      <w:r>
        <w:rPr>
          <w:rFonts w:ascii="Times New Roman" w:eastAsia="宋体" w:hAnsi="宋体"/>
        </w:rPr>
        <w:t>[</w:t>
      </w:r>
      <w:r>
        <w:rPr>
          <w:rFonts w:ascii="Times New Roman" w:eastAsia="宋体" w:hAnsi="宋体"/>
          <w:i/>
        </w:rPr>
        <w:t>c</w:t>
      </w:r>
      <w:r>
        <w:rPr>
          <w:rFonts w:ascii="Times New Roman" w:eastAsia="宋体" w:hAnsi="宋体"/>
          <w:vertAlign w:val="subscript"/>
        </w:rPr>
        <w:t>水</w:t>
      </w:r>
      <w:r>
        <w:rPr>
          <w:rFonts w:ascii="Times New Roman" w:eastAsia="宋体" w:hAnsi="宋体"/>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J/(kg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)]所吸收的热量是</w:t>
      </w:r>
      <w:r>
        <w:rPr>
          <w:rFonts w:ascii="Times New Roman" w:eastAsia="宋体" w:hAnsi="宋体"/>
          <w:i/>
          <w:color w:val="FF0000"/>
          <w:u w:val="single" w:color="000000"/>
        </w:rPr>
        <w:t>　　　　</w:t>
      </w:r>
      <w:r>
        <w:rPr>
          <w:rFonts w:ascii="Times New Roman" w:eastAsia="宋体" w:hAnsi="宋体"/>
        </w:rPr>
        <w:t xml:space="preserve"> J。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天然气</w:t>
      </w:r>
      <w:r>
        <w:rPr>
          <w:rFonts w:ascii="Times New Roman" w:eastAsia="宋体" w:hAnsi="宋体"/>
          <w:i/>
        </w:rPr>
        <w:t>　</w:t>
      </w:r>
      <w:r>
        <w:rPr>
          <w:rFonts w:ascii="Times New Roman" w:eastAsia="宋体" w:hAnsi="宋体"/>
        </w:rPr>
        <w:t>2</w:t>
      </w:r>
      <w:r>
        <w:rPr>
          <w:rFonts w:ascii="Times New Roman" w:eastAsia="宋体" w:hAnsi="Times New Roman" w:cs="Times New Roman"/>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在太阳能、水能、天然气、地热能、风能、潮汐能中</w:t>
      </w:r>
      <w:r>
        <w:rPr>
          <w:rFonts w:ascii="Times New Roman" w:eastAsia="宋体" w:hAnsi="宋体"/>
        </w:rPr>
        <w:t>,</w:t>
      </w:r>
      <w:r>
        <w:rPr>
          <w:rFonts w:ascii="Times New Roman" w:eastAsia="楷体" w:hAnsi="楷体"/>
        </w:rPr>
        <w:t>天然气是在短期内不能从自然界得到补充的能源</w:t>
      </w:r>
      <w:r>
        <w:rPr>
          <w:rFonts w:ascii="Times New Roman" w:eastAsia="宋体" w:hAnsi="宋体"/>
        </w:rPr>
        <w:t>,</w:t>
      </w:r>
      <w:r>
        <w:rPr>
          <w:rFonts w:ascii="Times New Roman" w:eastAsia="楷体" w:hAnsi="楷体"/>
        </w:rPr>
        <w:t>属于不可再生能源</w:t>
      </w:r>
      <w:r>
        <w:rPr>
          <w:rFonts w:ascii="Times New Roman" w:eastAsia="宋体" w:hAnsi="宋体"/>
        </w:rPr>
        <w:t>;</w:t>
      </w:r>
      <w:r>
        <w:rPr>
          <w:rFonts w:ascii="Times New Roman" w:eastAsia="楷体" w:hAnsi="楷体"/>
        </w:rPr>
        <w:t>而太阳能、水能、地热能、风能、潮汐能是能源源不断地从自然界得到的能源</w:t>
      </w:r>
      <w:r>
        <w:rPr>
          <w:rFonts w:ascii="Times New Roman" w:eastAsia="宋体" w:hAnsi="宋体"/>
        </w:rPr>
        <w:t>,</w:t>
      </w:r>
      <w:r>
        <w:rPr>
          <w:rFonts w:ascii="Times New Roman" w:eastAsia="楷体" w:hAnsi="楷体"/>
        </w:rPr>
        <w:t>属于可再生能源。水吸收的热量</w:t>
      </w:r>
      <w:r>
        <w:rPr>
          <w:rFonts w:ascii="Times New Roman" w:eastAsia="宋体" w:hAnsi="宋体"/>
          <w:i/>
        </w:rPr>
        <w:t>Q</w:t>
      </w:r>
      <w:r>
        <w:rPr>
          <w:rFonts w:ascii="Times New Roman" w:eastAsia="楷体" w:hAnsi="楷体"/>
          <w:vertAlign w:val="subscript"/>
        </w:rPr>
        <w:t>吸</w:t>
      </w:r>
      <w:r>
        <w:rPr>
          <w:rFonts w:ascii="Times New Roman" w:eastAsia="宋体" w:hAnsi="宋体"/>
          <w:i/>
        </w:rPr>
        <w:t>=cm</w:t>
      </w:r>
      <w:r>
        <w:rPr>
          <w:rFonts w:ascii="Times New Roman" w:eastAsia="宋体" w:hAnsi="Times New Roman" w:cs="Times New Roman"/>
        </w:rPr>
        <w:t>Δ</w:t>
      </w:r>
      <w:r>
        <w:rPr>
          <w:rFonts w:ascii="Times New Roman" w:eastAsia="宋体" w:hAnsi="宋体"/>
          <w:i/>
        </w:rPr>
        <w:t>t=</w:t>
      </w:r>
      <w:r>
        <w:rPr>
          <w:rFonts w:ascii="Times New Roman" w:eastAsia="宋体" w:hAnsi="宋体"/>
        </w:rPr>
        <w:t>4</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J/(kg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w:t>
      </w:r>
      <w:r>
        <w:rPr>
          <w:rFonts w:ascii="Times New Roman" w:eastAsia="宋体" w:hAnsi="Times New Roman" w:cs="Times New Roman"/>
          <w:i/>
        </w:rPr>
        <w:t>×</w:t>
      </w:r>
      <w:r>
        <w:rPr>
          <w:rFonts w:ascii="Times New Roman" w:eastAsia="宋体" w:hAnsi="宋体"/>
        </w:rPr>
        <w:t>100</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(70</w:t>
      </w:r>
      <w:r>
        <w:rPr>
          <w:rFonts w:ascii="Times New Roman" w:eastAsia="楷体" w:hAnsi="楷体"/>
        </w:rPr>
        <w:t xml:space="preserve"> </w:t>
      </w:r>
      <w:r>
        <w:rPr>
          <w:rFonts w:ascii="宋体" w:eastAsia="宋体" w:hAnsi="宋体" w:cs="宋体" w:hint="eastAsia"/>
        </w:rPr>
        <w:t>℃</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江苏淮安中考</w:t>
      </w:r>
      <w:r>
        <w:rPr>
          <w:rFonts w:ascii="Times New Roman" w:eastAsia="宋体" w:hAnsi="宋体"/>
        </w:rPr>
        <w:t>)如图所示是淮安某路口安装的一种太阳能交通信号灯。太阳能属于一种</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可再生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不可再生</w:t>
      </w:r>
      <w:r>
        <w:rPr>
          <w:rFonts w:ascii="Times New Roman" w:eastAsia="宋体" w:hAnsi="Times New Roman" w:cs="Times New Roman"/>
        </w:rPr>
        <w:t>”</w:t>
      </w:r>
      <w:r>
        <w:rPr>
          <w:rFonts w:ascii="Times New Roman" w:eastAsia="宋体" w:hAnsi="宋体"/>
        </w:rPr>
        <w:t>)能源,用</w:t>
      </w:r>
      <w:r>
        <w:rPr>
          <w:rFonts w:ascii="Times New Roman" w:eastAsia="宋体" w:hAnsi="宋体"/>
          <w:i/>
          <w:color w:val="FF0000"/>
          <w:u w:val="single" w:color="000000"/>
        </w:rPr>
        <w:t>　　　　　　</w:t>
      </w:r>
      <w:r>
        <w:rPr>
          <w:rFonts w:ascii="Times New Roman" w:eastAsia="宋体" w:hAnsi="宋体"/>
        </w:rPr>
        <w:t>材料制成的LED(发光二极管)交通信号灯日夜发光,提醒着人们注意交通安全。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93445" cy="1330325"/>
            <wp:effectExtent l="0" t="0" r="0" b="0"/>
            <wp:docPr id="273" name="19M184.eps" descr="id:2147489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693128" name="19M184.eps" descr="id:2147489771;FounderCES"/>
                    <pic:cNvPicPr>
                      <a:picLocks noChangeAspect="1"/>
                    </pic:cNvPicPr>
                  </pic:nvPicPr>
                  <pic:blipFill>
                    <a:blip xmlns:r="http://schemas.openxmlformats.org/officeDocument/2006/relationships" r:embed="rId14"/>
                    <a:stretch>
                      <a:fillRect/>
                    </a:stretch>
                  </pic:blipFill>
                  <pic:spPr>
                    <a:xfrm>
                      <a:off x="0" y="0"/>
                      <a:ext cx="893520" cy="13309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可再生</w:t>
      </w:r>
      <w:r>
        <w:rPr>
          <w:rFonts w:ascii="Times New Roman" w:eastAsia="宋体" w:hAnsi="宋体"/>
          <w:i/>
        </w:rPr>
        <w:t>　</w:t>
      </w:r>
      <w:r>
        <w:rPr>
          <w:rFonts w:ascii="Times New Roman" w:eastAsia="宋体" w:hAnsi="宋体"/>
        </w:rPr>
        <w:t>半导体</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太阳能从自然界源源不断得到</w:t>
      </w:r>
      <w:r>
        <w:rPr>
          <w:rFonts w:ascii="Times New Roman" w:eastAsia="宋体" w:hAnsi="宋体"/>
        </w:rPr>
        <w:t>,</w:t>
      </w:r>
      <w:r>
        <w:rPr>
          <w:rFonts w:ascii="Times New Roman" w:eastAsia="楷体" w:hAnsi="楷体"/>
        </w:rPr>
        <w:t>是可再生能源</w:t>
      </w:r>
      <w:r>
        <w:rPr>
          <w:rFonts w:ascii="Times New Roman" w:eastAsia="宋体" w:hAnsi="宋体"/>
        </w:rPr>
        <w:t>;LED</w:t>
      </w:r>
      <w:r>
        <w:rPr>
          <w:rFonts w:ascii="Times New Roman" w:eastAsia="楷体" w:hAnsi="楷体"/>
        </w:rPr>
        <w:t>灯是一种新型的高效节能光源</w:t>
      </w:r>
      <w:r>
        <w:rPr>
          <w:rFonts w:ascii="Times New Roman" w:eastAsia="宋体" w:hAnsi="宋体"/>
        </w:rPr>
        <w:t>,</w:t>
      </w:r>
      <w:r>
        <w:rPr>
          <w:rFonts w:ascii="Times New Roman" w:eastAsia="楷体" w:hAnsi="楷体"/>
        </w:rPr>
        <w:t>它的核心元件是发光二极管</w:t>
      </w:r>
      <w:r>
        <w:rPr>
          <w:rFonts w:ascii="Times New Roman" w:eastAsia="宋体" w:hAnsi="宋体"/>
        </w:rPr>
        <w:t>,</w:t>
      </w:r>
      <w:r>
        <w:rPr>
          <w:rFonts w:ascii="Times New Roman" w:eastAsia="楷体" w:hAnsi="楷体"/>
        </w:rPr>
        <w:t>二极管是由半导体材料制成的。</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568223" name="图片 286"/>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江苏苏州中考改编</w:t>
      </w:r>
      <w:r>
        <w:rPr>
          <w:rFonts w:ascii="Times New Roman" w:eastAsia="宋体" w:hAnsi="宋体"/>
        </w:rPr>
        <w:t>)地球静止轨道卫星可以对所覆盖区域实现24小时不间断的移动通信,如卫</w:t>
      </w:r>
    </w:p>
    <w:p>
      <w:pPr>
        <w:tabs>
          <w:tab w:val="left" w:pos="1871"/>
          <w:tab w:val="left" w:pos="3407"/>
          <w:tab w:val="left" w:pos="4949"/>
          <w:tab w:val="left" w:pos="6599"/>
        </w:tabs>
        <w:rPr>
          <w:rFonts w:ascii="Times New Roman" w:eastAsia="宋体" w:hAnsi="宋体"/>
        </w:rPr>
      </w:pPr>
      <w:r>
        <w:rPr>
          <w:rFonts w:ascii="Times New Roman" w:eastAsia="宋体" w:hAnsi="宋体"/>
        </w:rPr>
        <w:t>星电话、电视节目转播等。卫星电话使</w:t>
      </w:r>
      <w:r>
        <w:rPr>
          <w:rFonts w:ascii="Times New Roman" w:eastAsia="宋体" w:hAnsi="Times New Roman" w:cs="Times New Roman"/>
        </w:rPr>
        <w:t>“</w:t>
      </w:r>
      <w:r>
        <w:rPr>
          <w:rFonts w:ascii="Times New Roman" w:eastAsia="宋体" w:hAnsi="宋体"/>
        </w:rPr>
        <w:t>天涯若比邻</w:t>
      </w:r>
      <w:r>
        <w:rPr>
          <w:rFonts w:ascii="Times New Roman" w:eastAsia="宋体" w:hAnsi="Times New Roman" w:cs="Times New Roman"/>
        </w:rPr>
        <w:t>”</w:t>
      </w:r>
      <w:r>
        <w:rPr>
          <w:rFonts w:ascii="Times New Roman" w:eastAsia="宋体" w:hAnsi="宋体"/>
        </w:rPr>
        <w:t>成为现实,两人通过卫星电话通话时,发出</w:t>
      </w:r>
      <w:r>
        <w:rPr>
          <w:rFonts w:ascii="Times New Roman" w:eastAsia="宋体" w:hAnsi="Times New Roman" w:cs="Times New Roman"/>
        </w:rPr>
        <w:t>“</w:t>
      </w:r>
      <w:r>
        <w:rPr>
          <w:rFonts w:ascii="Times New Roman" w:eastAsia="宋体" w:hAnsi="宋体"/>
        </w:rPr>
        <w:t>呼叫</w:t>
      </w:r>
      <w:r>
        <w:rPr>
          <w:rFonts w:ascii="Times New Roman" w:eastAsia="宋体" w:hAnsi="Times New Roman" w:cs="Times New Roman"/>
        </w:rPr>
        <w:t>”</w:t>
      </w:r>
      <w:r>
        <w:rPr>
          <w:rFonts w:ascii="Times New Roman" w:eastAsia="宋体" w:hAnsi="宋体"/>
        </w:rPr>
        <w:t>与听到</w:t>
      </w:r>
      <w:r>
        <w:rPr>
          <w:rFonts w:ascii="Times New Roman" w:eastAsia="宋体" w:hAnsi="Times New Roman" w:cs="Times New Roman"/>
        </w:rPr>
        <w:t>“</w:t>
      </w:r>
      <w:r>
        <w:rPr>
          <w:rFonts w:ascii="Times New Roman" w:eastAsia="宋体" w:hAnsi="宋体"/>
        </w:rPr>
        <w:t>回应</w:t>
      </w:r>
      <w:r>
        <w:rPr>
          <w:rFonts w:ascii="Times New Roman" w:eastAsia="宋体" w:hAnsi="Times New Roman" w:cs="Times New Roman"/>
        </w:rPr>
        <w:t>”</w:t>
      </w:r>
      <w:r>
        <w:rPr>
          <w:rFonts w:ascii="Times New Roman" w:eastAsia="宋体" w:hAnsi="宋体"/>
        </w:rPr>
        <w:t>之间有一段时间差,称之为</w:t>
      </w:r>
      <w:r>
        <w:rPr>
          <w:rFonts w:ascii="Times New Roman" w:eastAsia="宋体" w:hAnsi="Times New Roman" w:cs="Times New Roman"/>
        </w:rPr>
        <w:t>“</w:t>
      </w:r>
      <w:r>
        <w:rPr>
          <w:rFonts w:ascii="Times New Roman" w:eastAsia="宋体" w:hAnsi="宋体"/>
        </w:rPr>
        <w:t>延迟时间</w:t>
      </w:r>
      <w:r>
        <w:rPr>
          <w:rFonts w:ascii="Times New Roman" w:eastAsia="宋体" w:hAnsi="Times New Roman" w:cs="Times New Roman"/>
        </w:rPr>
        <w:t>”</w:t>
      </w:r>
      <w:r>
        <w:rPr>
          <w:rFonts w:ascii="Times New Roman" w:eastAsia="宋体" w:hAnsi="宋体"/>
        </w:rPr>
        <w:t>。卫星电话是通过</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超声波</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电磁波</w:t>
      </w:r>
      <w:r>
        <w:rPr>
          <w:rFonts w:ascii="Times New Roman" w:eastAsia="宋体" w:hAnsi="Times New Roman" w:cs="Times New Roman"/>
        </w:rPr>
        <w:t>”</w:t>
      </w:r>
      <w:r>
        <w:rPr>
          <w:rFonts w:ascii="Times New Roman" w:eastAsia="宋体" w:hAnsi="宋体"/>
        </w:rPr>
        <w:t>)来传递信息的,请你估算使用卫星电话通话的</w:t>
      </w:r>
      <w:r>
        <w:rPr>
          <w:rFonts w:ascii="Times New Roman" w:eastAsia="宋体" w:hAnsi="Times New Roman" w:cs="Times New Roman"/>
        </w:rPr>
        <w:t>“</w:t>
      </w:r>
      <w:r>
        <w:rPr>
          <w:rFonts w:ascii="Times New Roman" w:eastAsia="宋体" w:hAnsi="宋体"/>
        </w:rPr>
        <w:t>延迟时间</w:t>
      </w:r>
      <w:r>
        <w:rPr>
          <w:rFonts w:ascii="Times New Roman" w:eastAsia="宋体" w:hAnsi="Times New Roman" w:cs="Times New Roman"/>
        </w:rPr>
        <w:t>”</w:t>
      </w:r>
      <w:r>
        <w:rPr>
          <w:rFonts w:ascii="Times New Roman" w:eastAsia="宋体" w:hAnsi="宋体"/>
        </w:rPr>
        <w:t>至少为</w:t>
      </w:r>
      <w:r>
        <w:rPr>
          <w:rFonts w:ascii="Times New Roman" w:eastAsia="宋体" w:hAnsi="宋体"/>
          <w:i/>
          <w:color w:val="FF0000"/>
          <w:u w:val="single" w:color="000000"/>
        </w:rPr>
        <w:t>　　　　</w:t>
      </w:r>
      <w:r>
        <w:rPr>
          <w:rFonts w:ascii="Times New Roman" w:eastAsia="宋体" w:hAnsi="宋体"/>
        </w:rPr>
        <w:t xml:space="preserve"> s。(地球静止轨道卫星到地面的距离为36 000 km)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电磁波</w:t>
      </w:r>
      <w:r>
        <w:rPr>
          <w:rFonts w:ascii="Times New Roman" w:eastAsia="宋体" w:hAnsi="宋体"/>
          <w:i/>
        </w:rPr>
        <w:t>　</w:t>
      </w:r>
      <w:r>
        <w:rPr>
          <w:rFonts w:ascii="Times New Roman" w:eastAsia="宋体" w:hAnsi="宋体"/>
        </w:rPr>
        <w:t>0</w:t>
      </w:r>
      <w:r>
        <w:rPr>
          <w:rFonts w:ascii="Times New Roman" w:eastAsia="宋体" w:hAnsi="Times New Roman" w:cs="Times New Roman"/>
          <w:i/>
        </w:rPr>
        <w:t>.</w:t>
      </w:r>
      <w:r>
        <w:rPr>
          <w:rFonts w:ascii="Times New Roman" w:eastAsia="宋体" w:hAnsi="宋体"/>
        </w:rPr>
        <w:t>48</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太空中没有空气</w:t>
      </w:r>
      <w:r>
        <w:rPr>
          <w:rFonts w:ascii="Times New Roman" w:eastAsia="宋体" w:hAnsi="宋体"/>
        </w:rPr>
        <w:t>,</w:t>
      </w:r>
      <w:r>
        <w:rPr>
          <w:rFonts w:ascii="Times New Roman" w:eastAsia="楷体" w:hAnsi="楷体"/>
        </w:rPr>
        <w:t>因此卫星电话是通过电磁波来传递信息的</w:t>
      </w:r>
      <w:r>
        <w:rPr>
          <w:rFonts w:ascii="Times New Roman" w:eastAsia="宋体" w:hAnsi="宋体"/>
        </w:rPr>
        <w:t>;</w:t>
      </w:r>
      <w:r>
        <w:rPr>
          <w:rFonts w:ascii="Times New Roman" w:eastAsia="楷体" w:hAnsi="楷体"/>
        </w:rPr>
        <w:t>发出呼叫到听到对方的回应路程应该是两个来回</w:t>
      </w:r>
      <w:r>
        <w:rPr>
          <w:rFonts w:ascii="Times New Roman" w:eastAsia="宋体" w:hAnsi="宋体"/>
        </w:rPr>
        <w:t>,</w:t>
      </w:r>
      <w:r>
        <w:rPr>
          <w:rFonts w:ascii="Times New Roman" w:eastAsia="楷体" w:hAnsi="楷体"/>
        </w:rPr>
        <w:t>无线电波传播的距离</w:t>
      </w:r>
      <w:r>
        <w:rPr>
          <w:rFonts w:ascii="Times New Roman" w:eastAsia="宋体" w:hAnsi="宋体"/>
          <w:i/>
        </w:rPr>
        <w:t>s=</w:t>
      </w:r>
      <w:r>
        <w:rPr>
          <w:rFonts w:ascii="Times New Roman" w:eastAsia="宋体" w:hAnsi="宋体"/>
        </w:rPr>
        <w:t>36</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km</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2</w:t>
      </w:r>
      <w:r>
        <w:rPr>
          <w:rFonts w:ascii="Times New Roman" w:eastAsia="宋体" w:hAnsi="宋体"/>
          <w:i/>
        </w:rPr>
        <w:t>=</w:t>
      </w:r>
      <w:r>
        <w:rPr>
          <w:rFonts w:ascii="Times New Roman" w:eastAsia="宋体" w:hAnsi="宋体"/>
        </w:rPr>
        <w:t>144</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km;</w:t>
      </w:r>
      <w:r>
        <w:rPr>
          <w:rFonts w:ascii="Times New Roman" w:eastAsia="楷体" w:hAnsi="楷体"/>
        </w:rPr>
        <w:t>延迟时间</w:t>
      </w:r>
      <w:r>
        <w:rPr>
          <w:rFonts w:ascii="Times New Roman" w:eastAsia="宋体" w:hAnsi="宋体"/>
          <w:i/>
        </w:rPr>
        <w:t>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144</m:t>
            </m:r>
            <m:r>
              <m:rPr>
                <m:nor/>
                <m:sty m:val="p"/>
              </m:rPr>
              <w:rPr>
                <w:rFonts w:ascii="Times New Roman" w:eastAsia="宋体" w:hAnsi="宋体"/>
                <w:sz w:val="23"/>
                <w:szCs w:val="23"/>
              </w:rPr>
              <m:t xml:space="preserve"> </m:t>
            </m:r>
            <m:r>
              <m:rPr>
                <m:sty m:val="p"/>
              </m:rPr>
              <w:rPr>
                <w:rFonts w:ascii="Cambria Math" w:eastAsia="宋体" w:hAnsi="Cambria Math"/>
                <w:sz w:val="23"/>
                <w:szCs w:val="23"/>
              </w:rPr>
              <m:t>000km</m:t>
            </m:r>
          </m:num>
          <m:den>
            <m:ctrlPr>
              <w:rPr>
                <w:rFonts w:ascii="Cambria Math" w:eastAsia="宋体" w:hAnsi="Cambria Math"/>
              </w:rPr>
            </m:ctrlPr>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5</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km</m:t>
            </m:r>
            <m:r>
              <m:rPr>
                <m:nor/>
                <m:sty m:val="p"/>
              </m:rPr>
              <w:rPr>
                <w:rFonts w:ascii="Times New Roman" w:eastAsia="宋体" w:hAnsi="宋体"/>
                <w:sz w:val="23"/>
                <w:szCs w:val="23"/>
              </w:rPr>
              <m:t>/</m:t>
            </m:r>
            <m:r>
              <m:rPr>
                <m:sty m:val="p"/>
              </m:rPr>
              <w:rPr>
                <w:rFonts w:ascii="Cambria Math" w:eastAsia="宋体" w:hAnsi="Cambria Math"/>
                <w:sz w:val="23"/>
                <w:szCs w:val="23"/>
              </w:rPr>
              <m:t>s</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48</w:t>
      </w:r>
      <w:r>
        <w:rPr>
          <w:rFonts w:ascii="Times New Roman" w:eastAsia="楷体" w:hAnsi="楷体"/>
        </w:rPr>
        <w:t xml:space="preserve"> </w:t>
      </w:r>
      <w:r>
        <w:rPr>
          <w:rFonts w:ascii="Times New Roman" w:eastAsia="宋体" w:hAnsi="宋体"/>
        </w:rPr>
        <w:t>s</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43635" cy="875665"/>
            <wp:effectExtent l="0" t="0" r="0" b="0"/>
            <wp:docPr id="275" name="19M187.eps" descr="id:2147489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935047" name="19M187.eps" descr="id:2147489778;FounderCES"/>
                    <pic:cNvPicPr>
                      <a:picLocks noChangeAspect="1"/>
                    </pic:cNvPicPr>
                  </pic:nvPicPr>
                  <pic:blipFill>
                    <a:blip xmlns:r="http://schemas.openxmlformats.org/officeDocument/2006/relationships" r:embed="rId15"/>
                    <a:stretch>
                      <a:fillRect/>
                    </a:stretch>
                  </pic:blipFill>
                  <pic:spPr>
                    <a:xfrm>
                      <a:off x="0" y="0"/>
                      <a:ext cx="1143720" cy="8762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云南中考</w:t>
      </w:r>
      <w:r>
        <w:rPr>
          <w:rFonts w:ascii="Times New Roman" w:eastAsia="宋体" w:hAnsi="宋体"/>
        </w:rPr>
        <w:t>)太阳能是21世纪重点开发利用的能源之一,如今太阳能热水器已走进了千家万户。如图,某家庭太阳能热水器接收太阳能总有效面积为2 m</w:t>
      </w:r>
      <w:r>
        <w:rPr>
          <w:rFonts w:ascii="Times New Roman" w:eastAsia="宋体" w:hAnsi="宋体"/>
          <w:vertAlign w:val="superscript"/>
        </w:rPr>
        <w:t>2</w:t>
      </w:r>
      <w:r>
        <w:rPr>
          <w:rFonts w:ascii="Times New Roman" w:eastAsia="宋体" w:hAnsi="宋体"/>
        </w:rPr>
        <w:t>,1 m</w:t>
      </w:r>
      <w:r>
        <w:rPr>
          <w:rFonts w:ascii="Times New Roman" w:eastAsia="宋体" w:hAnsi="宋体"/>
          <w:vertAlign w:val="superscript"/>
        </w:rPr>
        <w:t>2</w:t>
      </w:r>
      <w:r>
        <w:rPr>
          <w:rFonts w:ascii="Times New Roman" w:eastAsia="宋体" w:hAnsi="宋体"/>
        </w:rPr>
        <w:t>面积上1 h接收到的太阳能平均为2</w:t>
      </w:r>
      <w:r>
        <w:rPr>
          <w:rFonts w:ascii="Times New Roman" w:eastAsia="宋体" w:hAnsi="Times New Roman" w:cs="Times New Roman"/>
          <w:i/>
        </w:rPr>
        <w:t>.</w:t>
      </w:r>
      <w:r>
        <w:rPr>
          <w:rFonts w:ascii="Times New Roman" w:eastAsia="宋体" w:hAnsi="宋体"/>
        </w:rPr>
        <w:t>52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r>
        <w:rPr>
          <w:rFonts w:ascii="Times New Roman" w:eastAsia="宋体" w:hAnsi="宋体"/>
        </w:rPr>
        <w:t xml:space="preserve"> J,若阳光照射该热水器5 h,可以使质量为80 kg的水温度升高30 </w:t>
      </w:r>
      <w:r>
        <w:rPr>
          <w:rFonts w:ascii="宋体" w:eastAsia="宋体" w:hAnsi="宋体" w:cs="宋体" w:hint="eastAsia"/>
        </w:rPr>
        <w:t>℃</w:t>
      </w:r>
      <w:r>
        <w:rPr>
          <w:rFonts w:ascii="Times New Roman" w:eastAsia="宋体" w:hAnsi="宋体"/>
        </w:rPr>
        <w:t>[</w:t>
      </w:r>
      <w:r>
        <w:rPr>
          <w:rFonts w:ascii="Times New Roman" w:eastAsia="宋体" w:hAnsi="宋体"/>
          <w:i/>
        </w:rPr>
        <w:t>c=</w:t>
      </w:r>
      <w:r>
        <w:rPr>
          <w:rFonts w:ascii="Times New Roman" w:eastAsia="宋体" w:hAnsi="宋体"/>
        </w:rPr>
        <w:t>4</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宋体" w:hAnsi="宋体"/>
        </w:rPr>
        <w:t xml:space="preserve"> J/(kg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w:t>
      </w:r>
      <w:r>
        <w:rPr>
          <w:rFonts w:ascii="Times New Roman" w:eastAsia="宋体" w:hAnsi="宋体"/>
          <w:i/>
        </w:rPr>
        <w:t>q</w:t>
      </w:r>
      <w:r>
        <w:rPr>
          <w:rFonts w:ascii="Times New Roman" w:eastAsia="宋体" w:hAnsi="宋体"/>
          <w:vertAlign w:val="subscript"/>
        </w:rPr>
        <w:t>干木柴</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宋体" w:hAnsi="宋体"/>
        </w:rPr>
        <w:t xml:space="preserve"> J/kg],求:</w:t>
      </w:r>
    </w:p>
    <w:p>
      <w:pPr>
        <w:tabs>
          <w:tab w:val="left" w:pos="1871"/>
          <w:tab w:val="left" w:pos="3407"/>
          <w:tab w:val="left" w:pos="4949"/>
          <w:tab w:val="left" w:pos="6599"/>
        </w:tabs>
        <w:rPr>
          <w:rFonts w:ascii="Times New Roman" w:eastAsia="宋体" w:hAnsi="宋体"/>
        </w:rPr>
      </w:pPr>
      <w:r>
        <w:rPr>
          <w:rFonts w:ascii="Times New Roman" w:eastAsia="宋体" w:hAnsi="宋体"/>
        </w:rPr>
        <w:t>(1)水吸收的热量。</w:t>
      </w:r>
    </w:p>
    <w:p>
      <w:pPr>
        <w:tabs>
          <w:tab w:val="left" w:pos="1871"/>
          <w:tab w:val="left" w:pos="3407"/>
          <w:tab w:val="left" w:pos="4949"/>
          <w:tab w:val="left" w:pos="6599"/>
        </w:tabs>
        <w:rPr>
          <w:rFonts w:ascii="Times New Roman" w:eastAsia="宋体" w:hAnsi="宋体"/>
        </w:rPr>
      </w:pPr>
      <w:r>
        <w:rPr>
          <w:rFonts w:ascii="Times New Roman" w:eastAsia="宋体" w:hAnsi="宋体"/>
        </w:rPr>
        <w:t>(2)若这些水吸收的热量全部由燃烧干木柴来提供,需要完全燃烧多少kg干木柴(假设干木柴完全燃烧放出的热量全部被水吸收)。</w:t>
      </w:r>
    </w:p>
    <w:p>
      <w:pPr>
        <w:tabs>
          <w:tab w:val="left" w:pos="1871"/>
          <w:tab w:val="left" w:pos="3407"/>
          <w:tab w:val="left" w:pos="4949"/>
          <w:tab w:val="left" w:pos="6599"/>
        </w:tabs>
        <w:rPr>
          <w:rFonts w:ascii="Times New Roman" w:eastAsia="宋体" w:hAnsi="宋体"/>
        </w:rPr>
      </w:pPr>
      <w:r>
        <w:rPr>
          <w:rFonts w:ascii="Times New Roman" w:eastAsia="宋体" w:hAnsi="宋体"/>
        </w:rPr>
        <w:t>(3)该太阳能热水器的效率及开发利用太阳能的优点。</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(1)1</w:t>
      </w:r>
      <w:r>
        <w:rPr>
          <w:rFonts w:ascii="Times New Roman" w:eastAsia="宋体" w:hAnsi="Times New Roman" w:cs="Times New Roman"/>
          <w:i/>
        </w:rPr>
        <w:t>.</w:t>
      </w:r>
      <w:r>
        <w:rPr>
          <w:rFonts w:ascii="Times New Roman" w:eastAsia="宋体" w:hAnsi="宋体"/>
        </w:rPr>
        <w:t>008</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宋体" w:hAnsi="宋体"/>
        </w:rPr>
        <w:t xml:space="preserve"> J</w:t>
      </w:r>
      <w:r>
        <w:rPr>
          <w:rFonts w:ascii="Times New Roman" w:eastAsia="宋体" w:hAnsi="宋体"/>
          <w:i/>
        </w:rPr>
        <w:t>　</w:t>
      </w:r>
      <w:r>
        <w:rPr>
          <w:rFonts w:ascii="Times New Roman" w:eastAsia="宋体" w:hAnsi="宋体"/>
        </w:rPr>
        <w:t>(2)0</w:t>
      </w:r>
      <w:r>
        <w:rPr>
          <w:rFonts w:ascii="Times New Roman" w:eastAsia="宋体" w:hAnsi="Times New Roman" w:cs="Times New Roman"/>
          <w:i/>
        </w:rPr>
        <w:t>.</w:t>
      </w:r>
      <w:r>
        <w:rPr>
          <w:rFonts w:ascii="Times New Roman" w:eastAsia="宋体" w:hAnsi="宋体"/>
        </w:rPr>
        <w:t>84 kg</w:t>
      </w:r>
      <w:r>
        <w:rPr>
          <w:rFonts w:ascii="Times New Roman" w:eastAsia="宋体" w:hAnsi="宋体"/>
          <w:i/>
        </w:rPr>
        <w:t>　</w:t>
      </w:r>
      <w:r>
        <w:rPr>
          <w:rFonts w:ascii="Times New Roman" w:eastAsia="宋体" w:hAnsi="宋体"/>
        </w:rPr>
        <w:t>(3)40%</w:t>
      </w:r>
      <w:r>
        <w:rPr>
          <w:rFonts w:ascii="Times New Roman" w:eastAsia="宋体" w:hAnsi="宋体"/>
          <w:i/>
        </w:rPr>
        <w:t>　</w:t>
      </w:r>
      <w:r>
        <w:rPr>
          <w:rFonts w:ascii="Times New Roman" w:eastAsia="宋体" w:hAnsi="宋体"/>
        </w:rPr>
        <w:t>太阳能取之不尽用之不竭,属于可再生能源</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水吸收的热量为</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Q</w:t>
      </w:r>
      <w:r>
        <w:rPr>
          <w:rFonts w:ascii="Times New Roman" w:eastAsia="楷体" w:hAnsi="楷体"/>
          <w:vertAlign w:val="subscript"/>
        </w:rPr>
        <w:t>吸</w:t>
      </w:r>
      <w:r>
        <w:rPr>
          <w:rFonts w:ascii="Times New Roman" w:eastAsia="宋体" w:hAnsi="宋体"/>
          <w:i/>
        </w:rPr>
        <w:t>=cm</w:t>
      </w:r>
      <w:r>
        <w:rPr>
          <w:rFonts w:ascii="Times New Roman" w:eastAsia="宋体" w:hAnsi="Times New Roman" w:cs="Times New Roman"/>
        </w:rPr>
        <w:t>Δ</w:t>
      </w:r>
      <w:r>
        <w:rPr>
          <w:rFonts w:ascii="Times New Roman" w:eastAsia="宋体" w:hAnsi="宋体"/>
          <w:i/>
        </w:rPr>
        <w:t>t=</w:t>
      </w:r>
      <w:r>
        <w:rPr>
          <w:rFonts w:ascii="Times New Roman" w:eastAsia="宋体" w:hAnsi="宋体"/>
        </w:rPr>
        <w:t>4</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3</w:t>
      </w:r>
      <w:r>
        <w:rPr>
          <w:rFonts w:ascii="Times New Roman" w:eastAsia="楷体" w:hAnsi="楷体"/>
        </w:rPr>
        <w:t xml:space="preserve"> </w:t>
      </w:r>
      <w:r>
        <w:rPr>
          <w:rFonts w:ascii="Times New Roman" w:eastAsia="宋体" w:hAnsi="宋体"/>
        </w:rPr>
        <w:t>J/(kg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w:t>
      </w:r>
      <w:r>
        <w:rPr>
          <w:rFonts w:ascii="Times New Roman" w:eastAsia="宋体" w:hAnsi="Times New Roman" w:cs="Times New Roman"/>
          <w:i/>
        </w:rPr>
        <w:t>×</w:t>
      </w:r>
      <w:r>
        <w:rPr>
          <w:rFonts w:ascii="Times New Roman" w:eastAsia="宋体" w:hAnsi="宋体"/>
        </w:rPr>
        <w:t>80</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30</w:t>
      </w:r>
      <w:r>
        <w:rPr>
          <w:rFonts w:ascii="Times New Roman" w:eastAsia="楷体" w:hAnsi="楷体"/>
        </w:rPr>
        <w:t xml:space="preserve"> </w:t>
      </w:r>
      <w:r>
        <w:rPr>
          <w:rFonts w:ascii="宋体" w:eastAsia="宋体" w:hAnsi="宋体" w:cs="宋体" w:hint="eastAsia"/>
        </w:rPr>
        <w:t>℃</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008</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已知</w:t>
      </w:r>
      <w:r>
        <w:rPr>
          <w:rFonts w:ascii="Times New Roman" w:eastAsia="宋体" w:hAnsi="宋体"/>
          <w:i/>
        </w:rPr>
        <w:t>Q</w:t>
      </w:r>
      <w:r>
        <w:rPr>
          <w:rFonts w:ascii="Times New Roman" w:eastAsia="楷体" w:hAnsi="楷体"/>
          <w:vertAlign w:val="subscript"/>
        </w:rPr>
        <w:t>放</w:t>
      </w:r>
      <w:r>
        <w:rPr>
          <w:rFonts w:ascii="Times New Roman" w:eastAsia="宋体" w:hAnsi="宋体"/>
          <w:i/>
        </w:rPr>
        <w:t>=Q</w:t>
      </w:r>
      <w:r>
        <w:rPr>
          <w:rFonts w:ascii="Times New Roman" w:eastAsia="楷体" w:hAnsi="楷体"/>
          <w:vertAlign w:val="subscript"/>
        </w:rPr>
        <w:t>吸</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008</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w:t>
      </w:r>
      <w:r>
        <w:rPr>
          <w:rFonts w:ascii="Times New Roman" w:eastAsia="楷体" w:hAnsi="楷体"/>
        </w:rPr>
        <w:t>因为</w:t>
      </w:r>
      <w:r>
        <w:rPr>
          <w:rFonts w:ascii="Times New Roman" w:eastAsia="宋体" w:hAnsi="宋体"/>
          <w:i/>
        </w:rPr>
        <w:t>Q=mq</w:t>
      </w:r>
      <w:r>
        <w:rPr>
          <w:rFonts w:ascii="Times New Roman" w:eastAsia="宋体" w:hAnsi="宋体"/>
        </w:rPr>
        <w:t>,</w:t>
      </w:r>
      <w:r>
        <w:rPr>
          <w:rFonts w:ascii="Times New Roman" w:eastAsia="楷体" w:hAnsi="楷体"/>
        </w:rPr>
        <w:t>所以需要完全燃烧的干木柴的质量</w:t>
      </w:r>
      <w:r>
        <w:rPr>
          <w:rFonts w:ascii="Times New Roman" w:eastAsia="宋体" w:hAnsi="宋体"/>
          <w:i/>
        </w:rPr>
        <w:t>m</w:t>
      </w:r>
      <w:r>
        <w:rPr>
          <w:rFonts w:ascii="Times New Roman" w:eastAsia="楷体" w:hAnsi="楷体"/>
          <w:vertAlign w:val="subscript"/>
        </w:rPr>
        <w:t>木</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sz w:val="23"/>
                    <w:szCs w:val="23"/>
                  </w:rPr>
                  <m:t>放</m:t>
                </m:r>
              </m:sub>
            </m:sSub>
          </m:num>
          <m:den>
            <m:ctrlPr>
              <w:rPr>
                <w:rFonts w:ascii="Cambria Math" w:eastAsia="宋体" w:hAnsi="Cambria Math"/>
              </w:rPr>
            </m:ctrlPr>
            <m:r>
              <w:rPr>
                <w:rFonts w:ascii="Cambria Math" w:eastAsia="宋体" w:hAnsi="Cambria Math"/>
                <w:sz w:val="23"/>
                <w:szCs w:val="23"/>
              </w:rPr>
              <m:t>q</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008</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J</m:t>
            </m:r>
            <m:r>
              <m:rPr>
                <m:nor/>
                <m:sty m:val="p"/>
              </m:rPr>
              <w:rPr>
                <w:rFonts w:ascii="Times New Roman" w:eastAsia="宋体" w:hAnsi="宋体"/>
                <w:sz w:val="23"/>
                <w:szCs w:val="23"/>
              </w:rPr>
              <m:t>/</m:t>
            </m:r>
            <m:r>
              <m:rPr>
                <m:sty m:val="p"/>
              </m:rPr>
              <w:rPr>
                <w:rFonts w:ascii="Cambria Math" w:eastAsia="宋体" w:hAnsi="Cambria Math"/>
                <w:sz w:val="23"/>
                <w:szCs w:val="23"/>
              </w:rPr>
              <m:t>kg</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84</w:t>
      </w:r>
      <w:r>
        <w:rPr>
          <w:rFonts w:ascii="Times New Roman" w:eastAsia="楷体" w:hAnsi="楷体"/>
        </w:rPr>
        <w:t xml:space="preserve"> </w:t>
      </w:r>
      <w:r>
        <w:rPr>
          <w:rFonts w:ascii="Times New Roman" w:eastAsia="宋体" w:hAnsi="宋体"/>
        </w:rPr>
        <w:t>kg;</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(3)5</w:t>
      </w:r>
      <w:r>
        <w:rPr>
          <w:rFonts w:ascii="Times New Roman" w:eastAsia="楷体" w:hAnsi="楷体"/>
        </w:rPr>
        <w:t xml:space="preserve"> </w:t>
      </w:r>
      <w:r>
        <w:rPr>
          <w:rFonts w:ascii="Times New Roman" w:eastAsia="宋体" w:hAnsi="宋体"/>
        </w:rPr>
        <w:t>h</w:t>
      </w:r>
      <w:r>
        <w:rPr>
          <w:rFonts w:ascii="Times New Roman" w:eastAsia="楷体" w:hAnsi="楷体"/>
        </w:rPr>
        <w:t>获得的太阳能为</w:t>
      </w:r>
      <w:r>
        <w:rPr>
          <w:rFonts w:ascii="Times New Roman" w:eastAsia="宋体" w:hAnsi="宋体"/>
          <w:i/>
        </w:rPr>
        <w:t>E=</w:t>
      </w:r>
      <w:r>
        <w:rPr>
          <w:rFonts w:ascii="Times New Roman" w:eastAsia="宋体" w:hAnsi="宋体"/>
        </w:rPr>
        <w:t>5</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6</w:t>
      </w:r>
      <w:r>
        <w:rPr>
          <w:rFonts w:ascii="Times New Roman" w:eastAsia="楷体" w:hAnsi="楷体"/>
        </w:rPr>
        <w:t xml:space="preserve"> </w:t>
      </w:r>
      <w:r>
        <w:rPr>
          <w:rFonts w:ascii="Times New Roman" w:eastAsia="宋体" w:hAnsi="宋体"/>
        </w:rPr>
        <w:t>J</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52</w:t>
      </w:r>
      <w:r>
        <w:rPr>
          <w:rFonts w:ascii="Times New Roman" w:eastAsia="宋体" w:hAnsi="Times New Roman" w:cs="Times New Roman"/>
          <w:i/>
        </w:rPr>
        <w:t>×</w:t>
      </w:r>
      <w:r>
        <w:rPr>
          <w:rFonts w:ascii="Times New Roman" w:eastAsia="宋体" w:hAnsi="宋体"/>
        </w:rPr>
        <w:t>10</w:t>
      </w:r>
      <w:r>
        <w:rPr>
          <w:rFonts w:ascii="Times New Roman" w:eastAsia="宋体" w:hAnsi="宋体"/>
          <w:vertAlign w:val="superscript"/>
        </w:rPr>
        <w:t>7</w:t>
      </w:r>
      <w:r>
        <w:rPr>
          <w:rFonts w:ascii="Times New Roman" w:eastAsia="楷体" w:hAnsi="楷体"/>
        </w:rPr>
        <w:t xml:space="preserve"> </w:t>
      </w:r>
      <w:r>
        <w:rPr>
          <w:rFonts w:ascii="Times New Roman" w:eastAsia="宋体" w:hAnsi="宋体"/>
        </w:rPr>
        <w:t>J,</w:t>
      </w:r>
      <w:r>
        <w:rPr>
          <w:rFonts w:ascii="Times New Roman" w:eastAsia="楷体" w:hAnsi="楷体"/>
        </w:rPr>
        <w:t>太阳能热水器的效率</w:t>
      </w:r>
      <w:r>
        <w:rPr>
          <w:rFonts w:ascii="Times New Roman" w:eastAsia="Microsoft Yi Baiti" w:hAnsi="Times New Roman" w:cs="Times New Roman"/>
          <w:i/>
        </w:rPr>
        <w:t>η</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sz w:val="23"/>
                    <w:szCs w:val="23"/>
                  </w:rPr>
                  <m:t>吸</m:t>
                </m:r>
              </m:sub>
            </m:sSub>
          </m:num>
          <m:den>
            <m:ctrlPr>
              <w:rPr>
                <w:rFonts w:ascii="Cambria Math" w:eastAsia="宋体" w:hAnsi="Cambria Math"/>
              </w:rPr>
            </m:ctrlPr>
            <m:r>
              <w:rPr>
                <w:rFonts w:ascii="Cambria Math" w:eastAsia="宋体" w:hAnsi="Cambria Math"/>
                <w:sz w:val="23"/>
                <w:szCs w:val="23"/>
              </w:rPr>
              <m:t>E</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008</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nor/>
                <m:sty m:val="p"/>
              </m:rPr>
              <w:rPr>
                <w:rFonts w:ascii="Times New Roman" w:eastAsia="宋体" w:hAnsi="宋体"/>
                <w:sz w:val="23"/>
                <w:szCs w:val="23"/>
              </w:rPr>
              <m:t xml:space="preserve"> </m:t>
            </m:r>
            <m:r>
              <m:rPr>
                <m:sty m:val="p"/>
              </m:rPr>
              <w:rPr>
                <w:rFonts w:ascii="Cambria Math" w:eastAsia="宋体" w:hAnsi="Cambria Math"/>
                <w:sz w:val="23"/>
                <w:szCs w:val="23"/>
              </w:rPr>
              <m:t>J</m:t>
            </m:r>
          </m:den>
        </m:f>
      </m:oMath>
      <w:r>
        <w:rPr>
          <w:rFonts w:ascii="Times New Roman" w:eastAsia="宋体" w:hAnsi="Times New Roman" w:cs="Times New Roman"/>
          <w:i/>
        </w:rPr>
        <w:t>×</w:t>
      </w:r>
      <w:r>
        <w:rPr>
          <w:rFonts w:ascii="Times New Roman" w:eastAsia="宋体" w:hAnsi="宋体"/>
        </w:rPr>
        <w:t>100%</w:t>
      </w:r>
      <w:r>
        <w:rPr>
          <w:rFonts w:ascii="Times New Roman" w:eastAsia="宋体" w:hAnsi="宋体"/>
          <w:i/>
        </w:rPr>
        <w:t>=</w:t>
      </w:r>
      <w:r>
        <w:rPr>
          <w:rFonts w:ascii="Times New Roman" w:eastAsia="宋体" w:hAnsi="宋体"/>
        </w:rPr>
        <w:t>40%;</w:t>
      </w:r>
      <w:r>
        <w:rPr>
          <w:rFonts w:ascii="Times New Roman" w:eastAsia="楷体" w:hAnsi="楷体"/>
        </w:rPr>
        <w:t>太阳能的优点是取之不尽用之不竭</w:t>
      </w:r>
      <w:r>
        <w:rPr>
          <w:rFonts w:ascii="Times New Roman" w:eastAsia="宋体" w:hAnsi="宋体"/>
        </w:rPr>
        <w:t>,</w:t>
      </w:r>
      <w:r>
        <w:rPr>
          <w:rFonts w:ascii="Times New Roman" w:eastAsia="楷体" w:hAnsi="楷体"/>
        </w:rPr>
        <w:t>属于可再生能源</w:t>
      </w:r>
      <w:r>
        <w:rPr>
          <w:rFonts w:ascii="Times New Roman" w:eastAsia="宋体" w:hAnsi="宋体"/>
        </w:rPr>
        <w:t>,</w:t>
      </w:r>
      <w:r>
        <w:rPr>
          <w:rFonts w:ascii="Times New Roman" w:eastAsia="楷体" w:hAnsi="楷体"/>
        </w:rPr>
        <w:t>清洁无污</w:t>
      </w:r>
      <w:bookmarkStart w:id="0" w:name="_GoBack"/>
      <w:bookmarkEnd w:id="0"/>
      <w:r>
        <w:rPr>
          <w:rFonts w:ascii="Times New Roman" w:eastAsia="楷体" w:hAnsi="楷体"/>
        </w:rPr>
        <w:t>染。</w:t>
      </w:r>
    </w:p>
    <w:sectPr>
      <w:footerReference w:type="default" r:id="rId16"/>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7</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6F9F"/>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753"/>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418D"/>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19E4"/>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616B"/>
    <w:rsid w:val="00707D12"/>
    <w:rsid w:val="007119C1"/>
    <w:rsid w:val="00720F43"/>
    <w:rsid w:val="0073067F"/>
    <w:rsid w:val="007448C2"/>
    <w:rsid w:val="00755508"/>
    <w:rsid w:val="00763B6A"/>
    <w:rsid w:val="00763BED"/>
    <w:rsid w:val="007653B9"/>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2D1"/>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716F61B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lsdException w:name="annotation reference" w:uiPriority="0"/>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qFormat="1"/>
    <w:lsdException w:name="List Bullet 3" w:semiHidden="0" w:unhideWhenUsed="0" w:qFormat="1"/>
    <w:lsdException w:name="List Bullet 4" w:semiHidden="0" w:unhideWhenUsed="0" w:qFormat="1"/>
    <w:lsdException w:name="List Bullet 5" w:semiHidden="0" w:unhideWhenUsed="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qFormat/>
    <w:pPr>
      <w:numPr>
        <w:ilvl w:val="1"/>
        <w:numId w:val="1"/>
      </w:numPr>
      <w:contextualSpacing/>
    </w:pPr>
  </w:style>
  <w:style w:type="paragraph" w:styleId="PlainText">
    <w:name w:val="Plain Text"/>
    <w:basedOn w:val="Normal"/>
    <w:link w:val="Char4"/>
    <w:pPr>
      <w:widowControl w:val="0"/>
      <w:jc w:val="both"/>
    </w:pPr>
    <w:rPr>
      <w:rFonts w:ascii="宋体" w:hAnsi="Courier New" w:cs="Courier New"/>
      <w:kern w:val="2"/>
      <w:szCs w:val="21"/>
    </w:rPr>
  </w:style>
  <w:style w:type="paragraph" w:styleId="ListBullet5">
    <w:name w:val="List Bullet 5"/>
    <w:basedOn w:val="Normal"/>
    <w:uiPriority w:val="99"/>
    <w:qFormat/>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rPr>
      <w:vanish/>
      <w:sz w:val="16"/>
      <w:szCs w:val="16"/>
    </w:rPr>
  </w:style>
  <w:style w:type="character" w:styleId="FootnoteReference">
    <w:name w:val="footnote reference"/>
    <w:basedOn w:val="DefaultParagraphFont"/>
    <w:uiPriority w:val="99"/>
    <w:unhideWhenUsed/>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qFormat/>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qForma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F77CA-282E-467B-B17B-C49CABACB188}">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7</Pages>
  <Words>906</Words>
  <Characters>5169</Characters>
  <Application>Microsoft Office Word</Application>
  <DocSecurity>0</DocSecurity>
  <Lines>43</Lines>
  <Paragraphs>12</Paragraphs>
  <ScaleCrop>false</ScaleCrop>
  <Company>HOME</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2019-12-02T00:53:00Z</dcterms:created>
  <dcterms:modified xsi:type="dcterms:W3CDTF">2019-12-12T04:03:15Z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